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1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四川音乐学院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附中</w:t>
      </w: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年招生考试</w:t>
      </w:r>
    </w:p>
    <w:p w14:paraId="6F43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查分登记表</w:t>
      </w:r>
    </w:p>
    <w:p w14:paraId="52297CA3">
      <w:pPr>
        <w:numPr>
          <w:ilvl w:val="0"/>
          <w:numId w:val="1"/>
        </w:numPr>
        <w:ind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考生基本</w:t>
      </w:r>
      <w:r>
        <w:rPr>
          <w:rFonts w:hint="eastAsia" w:ascii="仿宋" w:hAnsi="仿宋" w:eastAsia="仿宋" w:cs="仿宋"/>
          <w:sz w:val="30"/>
          <w:szCs w:val="30"/>
        </w:rPr>
        <w:t>信息</w:t>
      </w:r>
    </w:p>
    <w:tbl>
      <w:tblPr>
        <w:tblStyle w:val="3"/>
        <w:tblpPr w:leftFromText="180" w:rightFromText="180" w:vertAnchor="text" w:horzAnchor="page" w:tblpX="2050" w:tblpY="138"/>
        <w:tblOverlap w:val="never"/>
        <w:tblW w:w="8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929"/>
        <w:gridCol w:w="2077"/>
        <w:gridCol w:w="1914"/>
      </w:tblGrid>
      <w:tr w14:paraId="6202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90" w:type="dxa"/>
            <w:shd w:val="clear" w:color="auto" w:fill="auto"/>
            <w:vAlign w:val="center"/>
          </w:tcPr>
          <w:p w14:paraId="6B57707C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姓    名</w:t>
            </w:r>
          </w:p>
        </w:tc>
        <w:tc>
          <w:tcPr>
            <w:tcW w:w="1929" w:type="dxa"/>
            <w:shd w:val="clear" w:color="auto" w:fill="auto"/>
            <w:vAlign w:val="center"/>
          </w:tcPr>
          <w:p w14:paraId="38D66F11">
            <w:pPr>
              <w:spacing w:line="480" w:lineRule="exact"/>
              <w:ind w:left="42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E5026B1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准考证号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7295DE66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</w:p>
        </w:tc>
      </w:tr>
      <w:tr w14:paraId="4A01A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90" w:type="dxa"/>
            <w:shd w:val="clear" w:color="auto" w:fill="auto"/>
            <w:vAlign w:val="center"/>
          </w:tcPr>
          <w:p w14:paraId="6FC87828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身份证号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4F70DB90">
            <w:pPr>
              <w:spacing w:line="480" w:lineRule="exact"/>
              <w:ind w:left="42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8E9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90" w:type="dxa"/>
            <w:shd w:val="clear" w:color="auto" w:fill="auto"/>
            <w:vAlign w:val="center"/>
          </w:tcPr>
          <w:p w14:paraId="54FD4A77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报考专业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3CE968C0">
            <w:pPr>
              <w:spacing w:line="480" w:lineRule="exact"/>
              <w:ind w:left="42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DA0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190" w:type="dxa"/>
            <w:shd w:val="clear" w:color="auto" w:fill="auto"/>
            <w:vAlign w:val="center"/>
          </w:tcPr>
          <w:p w14:paraId="627D82D9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5920" w:type="dxa"/>
            <w:gridSpan w:val="3"/>
            <w:shd w:val="clear" w:color="auto" w:fill="auto"/>
            <w:vAlign w:val="center"/>
          </w:tcPr>
          <w:p w14:paraId="69900AD5">
            <w:pPr>
              <w:spacing w:line="480" w:lineRule="exact"/>
              <w:ind w:left="42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4AE91FFF">
      <w:pPr>
        <w:numPr>
          <w:ilvl w:val="0"/>
          <w:numId w:val="1"/>
        </w:numPr>
        <w:ind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查分科目</w:t>
      </w:r>
    </w:p>
    <w:tbl>
      <w:tblPr>
        <w:tblStyle w:val="3"/>
        <w:tblpPr w:leftFromText="180" w:rightFromText="180" w:vertAnchor="text" w:horzAnchor="page" w:tblpXSpec="center" w:tblpY="224"/>
        <w:tblOverlap w:val="never"/>
        <w:tblW w:w="8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980"/>
        <w:gridCol w:w="2049"/>
        <w:gridCol w:w="1892"/>
      </w:tblGrid>
      <w:tr w14:paraId="3708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  <w:vAlign w:val="center"/>
          </w:tcPr>
          <w:p w14:paraId="48C972A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科目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576EF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成绩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3942F788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科目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78B91453">
            <w:pPr>
              <w:spacing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成绩</w:t>
            </w:r>
          </w:p>
        </w:tc>
      </w:tr>
      <w:tr w14:paraId="2282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</w:tcPr>
          <w:p w14:paraId="3D0C6FCF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</w:tcPr>
          <w:p w14:paraId="45D7B17F">
            <w:pPr>
              <w:spacing w:line="480" w:lineRule="exact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9" w:type="dxa"/>
            <w:shd w:val="clear" w:color="auto" w:fill="auto"/>
          </w:tcPr>
          <w:p w14:paraId="2A12466A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shd w:val="clear" w:color="auto" w:fill="auto"/>
          </w:tcPr>
          <w:p w14:paraId="42A00685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7A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</w:tcPr>
          <w:p w14:paraId="17F4F59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</w:tcPr>
          <w:p w14:paraId="2ED6648B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9" w:type="dxa"/>
            <w:shd w:val="clear" w:color="auto" w:fill="auto"/>
          </w:tcPr>
          <w:p w14:paraId="06C0C3B3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shd w:val="clear" w:color="auto" w:fill="auto"/>
          </w:tcPr>
          <w:p w14:paraId="0560F6C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ADC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175" w:type="dxa"/>
            <w:shd w:val="clear" w:color="auto" w:fill="auto"/>
          </w:tcPr>
          <w:p w14:paraId="2746119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980" w:type="dxa"/>
            <w:shd w:val="clear" w:color="auto" w:fill="auto"/>
          </w:tcPr>
          <w:p w14:paraId="3FE9C6F8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49" w:type="dxa"/>
            <w:shd w:val="clear" w:color="auto" w:fill="auto"/>
          </w:tcPr>
          <w:p w14:paraId="49A41044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2" w:type="dxa"/>
            <w:shd w:val="clear" w:color="auto" w:fill="auto"/>
          </w:tcPr>
          <w:p w14:paraId="35B742F2"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123D2B44">
      <w:pPr>
        <w:numPr>
          <w:ilvl w:val="0"/>
          <w:numId w:val="1"/>
        </w:numPr>
        <w:ind w:firstLine="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情况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简要</w:t>
      </w:r>
      <w:r>
        <w:rPr>
          <w:rFonts w:hint="eastAsia" w:ascii="仿宋" w:hAnsi="仿宋" w:eastAsia="仿宋" w:cs="仿宋"/>
          <w:sz w:val="30"/>
          <w:szCs w:val="30"/>
        </w:rPr>
        <w:t>说明</w:t>
      </w:r>
    </w:p>
    <w:p w14:paraId="7A1A28F6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0351B9A5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5E5A09D5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 </w:t>
      </w:r>
    </w:p>
    <w:p w14:paraId="2CF38F4D">
      <w:pPr>
        <w:numPr>
          <w:ilvl w:val="0"/>
          <w:numId w:val="0"/>
        </w:numPr>
        <w:ind w:leftChars="0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本人郑重承诺：所填写的以上信息均真实、准确，自愿按照四川音乐学院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附中招生考试</w:t>
      </w:r>
      <w:r>
        <w:rPr>
          <w:rFonts w:hint="eastAsia" w:ascii="仿宋" w:hAnsi="仿宋" w:eastAsia="仿宋" w:cs="仿宋"/>
          <w:sz w:val="28"/>
          <w:szCs w:val="28"/>
        </w:rPr>
        <w:t>相关规定申请成绩复核，知晓并同意成绩复核仅核查漏评、计分、登分错误，不涉及评分标准宽严问题，不重新评阅答卷及音视频，且接受复核最终结果。</w:t>
      </w:r>
    </w:p>
    <w:p w14:paraId="22EE15C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考生签字：__________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申请日期：______年____月____日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1CE9D5"/>
    <w:multiLevelType w:val="singleLevel"/>
    <w:tmpl w:val="551CE9D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zQwOTc3MWQ3YjI2MzFmYmE3ODljY2RmMWIwMjMifQ=="/>
  </w:docVars>
  <w:rsids>
    <w:rsidRoot w:val="00B70357"/>
    <w:rsid w:val="00B70357"/>
    <w:rsid w:val="087D3D99"/>
    <w:rsid w:val="0DCB20E8"/>
    <w:rsid w:val="0F136308"/>
    <w:rsid w:val="12E90888"/>
    <w:rsid w:val="13EC0212"/>
    <w:rsid w:val="17E50790"/>
    <w:rsid w:val="25D56E60"/>
    <w:rsid w:val="2EDA315E"/>
    <w:rsid w:val="44F27983"/>
    <w:rsid w:val="4C563C18"/>
    <w:rsid w:val="506A2FB8"/>
    <w:rsid w:val="568B0C6B"/>
    <w:rsid w:val="6B320630"/>
    <w:rsid w:val="6ED055DC"/>
    <w:rsid w:val="7210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207</Characters>
  <Lines>0</Lines>
  <Paragraphs>0</Paragraphs>
  <TotalTime>11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2021-05-26T07:58:00Z</dcterms:created>
  <dc:creator>MTH</dc:creator>
  <cp:lastModifiedBy>Hmily1402041617</cp:lastModifiedBy>
  <dcterms:modified xsi:type="dcterms:W3CDTF">2026-05-07T08:03:02Z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9E9E604D248D4B1FA6F12C0B9463237C_13</vt:lpwstr>
  </property>
  <property fmtid="{D5CDD505-2E9C-101B-9397-08002B2CF9AE}" pid="4" name="KSOTemplateDocerSaveRecord">
    <vt:lpwstr>eyJoZGlkIjoiNDBmZTg3YWUyNjgxYjY4MzIyNTQ3NDJhNmMwNDc0YWUiLCJ1c2VySWQiOiIxNjY4ODI2NCJ9</vt:lpwstr>
  </property>
</Properties>
</file>