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923BC">
      <w:pPr>
        <w:spacing w:line="360" w:lineRule="exact"/>
        <w:rPr>
          <w:rFonts w:ascii="仿宋_GB2312" w:hAnsi="XHei" w:eastAsia="仿宋_GB2312" w:cs="XHei"/>
          <w:b/>
          <w:bCs/>
          <w:sz w:val="24"/>
        </w:rPr>
      </w:pPr>
      <w:bookmarkStart w:id="0" w:name="_Hlk26966154"/>
    </w:p>
    <w:p w14:paraId="11BF501D">
      <w:pPr>
        <w:jc w:val="center"/>
        <w:rPr>
          <w:b/>
          <w:bCs/>
          <w:sz w:val="44"/>
          <w:szCs w:val="40"/>
        </w:rPr>
      </w:pPr>
      <w:r>
        <w:rPr>
          <w:rFonts w:hint="eastAsia"/>
          <w:b/>
          <w:bCs/>
          <w:sz w:val="44"/>
          <w:szCs w:val="40"/>
        </w:rPr>
        <w:t>视唱科目考试操作流程</w:t>
      </w:r>
    </w:p>
    <w:p w14:paraId="43AEE1C0">
      <w:pPr>
        <w:ind w:firstLine="643" w:firstLineChars="200"/>
        <w:rPr>
          <w:b/>
          <w:sz w:val="32"/>
          <w:szCs w:val="28"/>
        </w:rPr>
      </w:pPr>
    </w:p>
    <w:p w14:paraId="0C0D1F1D">
      <w:pPr>
        <w:ind w:firstLine="643" w:firstLineChars="200"/>
        <w:rPr>
          <w:b/>
          <w:sz w:val="32"/>
          <w:szCs w:val="28"/>
        </w:rPr>
      </w:pPr>
    </w:p>
    <w:p w14:paraId="20212B90">
      <w:pPr>
        <w:ind w:firstLine="643" w:firstLineChars="200"/>
        <w:rPr>
          <w:b/>
          <w:sz w:val="32"/>
          <w:szCs w:val="28"/>
        </w:rPr>
      </w:pPr>
      <w:r>
        <w:rPr>
          <w:rFonts w:hint="eastAsia"/>
          <w:b/>
          <w:sz w:val="32"/>
          <w:szCs w:val="28"/>
        </w:rPr>
        <w:t>步骤一：考生出示准考证录入考生信息</w:t>
      </w:r>
    </w:p>
    <w:p w14:paraId="3EEA389A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考生出示准考证(确保准考证二维码或准考证号清晰完整)，工作人员使用检录APP扫描准考证二维码或手动输入准考证号确认考生考试信息。</w:t>
      </w:r>
    </w:p>
    <w:p w14:paraId="42169BD2">
      <w:pPr>
        <w:jc w:val="center"/>
      </w:pPr>
      <w:r>
        <w:drawing>
          <wp:inline distT="0" distB="0" distL="114300" distR="114300">
            <wp:extent cx="3276600" cy="41211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8343" cy="412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089F">
      <w:pPr>
        <w:pStyle w:val="20"/>
        <w:snapToGrid w:val="0"/>
        <w:ind w:firstLine="0" w:firstLineChars="0"/>
        <w:jc w:val="center"/>
        <w:rPr>
          <w:b/>
          <w:sz w:val="32"/>
          <w:szCs w:val="28"/>
        </w:rPr>
      </w:pPr>
      <w:r>
        <w:rPr>
          <w:rFonts w:hint="eastAsia" w:ascii="仿宋_GB2312" w:hAnsi="仿宋_GB2312" w:eastAsia="仿宋_GB2312" w:cs="仿宋_GB2312"/>
          <w:lang w:eastAsia="zh-Hans"/>
        </w:rPr>
        <w:t>/检录设备</w:t>
      </w:r>
      <w:r>
        <w:rPr>
          <w:rFonts w:hint="eastAsia" w:ascii="仿宋_GB2312" w:hAnsi="仿宋_GB2312" w:eastAsia="仿宋_GB2312" w:cs="仿宋_GB2312"/>
        </w:rPr>
        <w:t>扫描考生准考证二维码</w:t>
      </w:r>
      <w:r>
        <w:rPr>
          <w:rFonts w:hint="eastAsia" w:ascii="仿宋_GB2312" w:hAnsi="仿宋_GB2312" w:eastAsia="仿宋_GB2312" w:cs="仿宋_GB2312"/>
          <w:lang w:eastAsia="zh-Hans"/>
        </w:rPr>
        <w:t>/</w:t>
      </w:r>
    </w:p>
    <w:p w14:paraId="34D9CCEB">
      <w:pPr>
        <w:pStyle w:val="20"/>
        <w:snapToGrid w:val="0"/>
        <w:ind w:firstLine="643"/>
        <w:rPr>
          <w:b/>
          <w:sz w:val="32"/>
          <w:szCs w:val="28"/>
        </w:rPr>
      </w:pPr>
    </w:p>
    <w:p w14:paraId="0CD21984">
      <w:pPr>
        <w:rPr>
          <w:b/>
          <w:sz w:val="32"/>
          <w:szCs w:val="28"/>
        </w:rPr>
      </w:pPr>
      <w:r>
        <w:rPr>
          <w:rFonts w:hint="eastAsia"/>
          <w:b/>
          <w:sz w:val="32"/>
          <w:szCs w:val="28"/>
        </w:rPr>
        <w:br w:type="page"/>
      </w:r>
    </w:p>
    <w:p w14:paraId="1C790926">
      <w:pPr>
        <w:pStyle w:val="20"/>
        <w:snapToGrid w:val="0"/>
        <w:ind w:firstLine="643"/>
        <w:rPr>
          <w:b/>
          <w:sz w:val="32"/>
          <w:szCs w:val="28"/>
        </w:rPr>
      </w:pPr>
    </w:p>
    <w:p w14:paraId="7C9CBD0C">
      <w:pPr>
        <w:pStyle w:val="20"/>
        <w:snapToGrid w:val="0"/>
        <w:ind w:firstLine="643"/>
        <w:rPr>
          <w:b/>
          <w:sz w:val="32"/>
          <w:szCs w:val="28"/>
        </w:rPr>
      </w:pPr>
    </w:p>
    <w:p w14:paraId="4DC7427C">
      <w:pPr>
        <w:pStyle w:val="20"/>
        <w:snapToGrid w:val="0"/>
        <w:ind w:left="0" w:leftChars="0" w:firstLine="0" w:firstLineChars="0"/>
        <w:rPr>
          <w:b/>
          <w:sz w:val="32"/>
          <w:szCs w:val="28"/>
        </w:rPr>
      </w:pPr>
    </w:p>
    <w:p w14:paraId="6F0F5B11">
      <w:pPr>
        <w:pStyle w:val="20"/>
        <w:snapToGrid w:val="0"/>
        <w:ind w:firstLine="643"/>
        <w:rPr>
          <w:b/>
          <w:sz w:val="32"/>
          <w:szCs w:val="28"/>
        </w:rPr>
      </w:pPr>
    </w:p>
    <w:p w14:paraId="00898892">
      <w:pPr>
        <w:pStyle w:val="20"/>
        <w:snapToGrid w:val="0"/>
        <w:ind w:firstLine="643"/>
        <w:rPr>
          <w:rFonts w:ascii="仿宋_GB2312" w:hAnsi="仿宋_GB2312" w:eastAsia="仿宋_GB2312" w:cs="仿宋_GB2312"/>
          <w:lang w:eastAsia="zh-Hans"/>
        </w:rPr>
      </w:pPr>
      <w:r>
        <w:rPr>
          <w:rFonts w:hint="eastAsia"/>
          <w:b/>
          <w:sz w:val="32"/>
          <w:szCs w:val="28"/>
        </w:rPr>
        <w:t>步骤二：人脸认证</w:t>
      </w:r>
    </w:p>
    <w:p w14:paraId="3E8E637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确认个人信息无误后，需继续完成人脸认证，工作人员通过检录APP拍摄考生正面半身照（请保证五官无任何遮挡），完成人脸比对；人脸认证通过后，考生按工作人员提示在考场外等候，等待上一个考生完成考试后进入考场。</w:t>
      </w:r>
    </w:p>
    <w:p w14:paraId="73E3DC4C">
      <w:pPr>
        <w:rPr>
          <w:sz w:val="28"/>
          <w:szCs w:val="28"/>
        </w:rPr>
      </w:pPr>
    </w:p>
    <w:p w14:paraId="177B2DCB">
      <w:pPr>
        <w:jc w:val="center"/>
      </w:pPr>
      <w:r>
        <w:drawing>
          <wp:inline distT="0" distB="0" distL="114300" distR="114300">
            <wp:extent cx="4452620" cy="3293110"/>
            <wp:effectExtent l="0" t="0" r="12700" b="139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6CEF5">
      <w:pPr>
        <w:ind w:firstLine="1890" w:firstLineChars="900"/>
        <w:rPr>
          <w:sz w:val="28"/>
          <w:szCs w:val="28"/>
        </w:rPr>
      </w:pPr>
      <w:r>
        <w:rPr>
          <w:rFonts w:hint="eastAsia" w:ascii="仿宋_GB2312" w:hAnsi="仿宋_GB2312" w:eastAsia="仿宋_GB2312" w:cs="仿宋_GB2312"/>
          <w:lang w:eastAsia="zh-Hans"/>
        </w:rPr>
        <w:t>/检录设备拍摄</w:t>
      </w:r>
      <w:r>
        <w:rPr>
          <w:rFonts w:hint="eastAsia" w:ascii="仿宋_GB2312" w:hAnsi="仿宋_GB2312" w:eastAsia="仿宋_GB2312" w:cs="仿宋_GB2312"/>
        </w:rPr>
        <w:t>考生</w:t>
      </w:r>
      <w:r>
        <w:rPr>
          <w:rFonts w:hint="eastAsia" w:ascii="仿宋_GB2312" w:hAnsi="仿宋_GB2312" w:eastAsia="仿宋_GB2312" w:cs="仿宋_GB2312"/>
          <w:lang w:eastAsia="zh-Hans"/>
        </w:rPr>
        <w:t>正面照/</w:t>
      </w:r>
      <w:r>
        <w:rPr>
          <w:rFonts w:ascii="仿宋_GB2312" w:hAnsi="仿宋_GB2312" w:eastAsia="仿宋_GB2312" w:cs="仿宋_GB2312"/>
          <w:lang w:eastAsia="zh-Hans"/>
        </w:rPr>
        <w:t xml:space="preserve">           /</w:t>
      </w:r>
      <w:r>
        <w:rPr>
          <w:rFonts w:hint="eastAsia" w:ascii="仿宋_GB2312" w:hAnsi="仿宋_GB2312" w:eastAsia="仿宋_GB2312" w:cs="仿宋_GB2312"/>
          <w:lang w:eastAsia="zh-Hans"/>
        </w:rPr>
        <w:t>在检录设备上查看认证结果</w:t>
      </w:r>
      <w:r>
        <w:rPr>
          <w:rFonts w:ascii="仿宋_GB2312" w:hAnsi="仿宋_GB2312" w:eastAsia="仿宋_GB2312" w:cs="仿宋_GB2312"/>
          <w:lang w:eastAsia="zh-Hans"/>
        </w:rPr>
        <w:t xml:space="preserve">/ </w:t>
      </w:r>
    </w:p>
    <w:p w14:paraId="6F9478F5">
      <w:pPr>
        <w:rPr>
          <w:sz w:val="28"/>
          <w:szCs w:val="28"/>
        </w:rPr>
      </w:pPr>
    </w:p>
    <w:p w14:paraId="4798AB50">
      <w:pPr>
        <w:rPr>
          <w:sz w:val="28"/>
          <w:szCs w:val="28"/>
        </w:rPr>
      </w:pPr>
    </w:p>
    <w:p w14:paraId="6E048D71">
      <w:pPr>
        <w:rPr>
          <w:sz w:val="28"/>
          <w:szCs w:val="28"/>
        </w:rPr>
      </w:pPr>
    </w:p>
    <w:p w14:paraId="54532DEF">
      <w:pPr>
        <w:rPr>
          <w:sz w:val="28"/>
          <w:szCs w:val="28"/>
        </w:rPr>
      </w:pPr>
    </w:p>
    <w:p w14:paraId="7A5F3F88">
      <w:pPr>
        <w:rPr>
          <w:b/>
          <w:bCs/>
          <w:color w:val="FF0000"/>
        </w:rPr>
      </w:pPr>
    </w:p>
    <w:p w14:paraId="4CF0200A">
      <w:pPr>
        <w:rPr>
          <w:b/>
          <w:bCs/>
          <w:color w:val="FF0000"/>
        </w:rPr>
      </w:pPr>
    </w:p>
    <w:p w14:paraId="0BD43ED2">
      <w:pPr>
        <w:rPr>
          <w:b/>
          <w:bCs/>
          <w:color w:val="FF0000"/>
        </w:rPr>
      </w:pPr>
    </w:p>
    <w:p w14:paraId="51240B07">
      <w:pPr>
        <w:rPr>
          <w:b/>
          <w:bCs/>
          <w:color w:val="FF0000"/>
        </w:rPr>
      </w:pPr>
    </w:p>
    <w:p w14:paraId="4647DFCB">
      <w:pPr>
        <w:pStyle w:val="20"/>
        <w:snapToGrid w:val="0"/>
        <w:ind w:firstLine="643"/>
        <w:rPr>
          <w:b/>
          <w:sz w:val="32"/>
          <w:szCs w:val="28"/>
        </w:rPr>
      </w:pPr>
    </w:p>
    <w:p w14:paraId="74741FC4">
      <w:pPr>
        <w:pStyle w:val="20"/>
        <w:snapToGrid w:val="0"/>
        <w:ind w:firstLine="643"/>
        <w:rPr>
          <w:b/>
          <w:sz w:val="32"/>
          <w:szCs w:val="28"/>
        </w:rPr>
      </w:pPr>
    </w:p>
    <w:p w14:paraId="6B995C56">
      <w:pPr>
        <w:pStyle w:val="20"/>
        <w:snapToGrid w:val="0"/>
        <w:ind w:firstLine="643"/>
        <w:rPr>
          <w:b/>
          <w:sz w:val="32"/>
          <w:szCs w:val="28"/>
        </w:rPr>
      </w:pPr>
    </w:p>
    <w:p w14:paraId="06401A3C">
      <w:pPr>
        <w:pStyle w:val="20"/>
        <w:snapToGrid w:val="0"/>
        <w:ind w:firstLine="643"/>
        <w:rPr>
          <w:b/>
          <w:sz w:val="32"/>
          <w:szCs w:val="28"/>
        </w:rPr>
      </w:pPr>
    </w:p>
    <w:p w14:paraId="1B2708F7">
      <w:pPr>
        <w:pStyle w:val="20"/>
        <w:snapToGrid w:val="0"/>
        <w:ind w:firstLine="643"/>
        <w:rPr>
          <w:b/>
          <w:sz w:val="32"/>
          <w:szCs w:val="28"/>
        </w:rPr>
      </w:pPr>
    </w:p>
    <w:p w14:paraId="3E457A58">
      <w:pPr>
        <w:pStyle w:val="20"/>
        <w:snapToGrid w:val="0"/>
        <w:ind w:firstLine="643"/>
        <w:rPr>
          <w:rFonts w:ascii="仿宋_GB2312" w:hAnsi="仿宋_GB2312" w:eastAsia="仿宋_GB2312" w:cs="仿宋_GB2312"/>
          <w:lang w:eastAsia="zh-Hans"/>
        </w:rPr>
      </w:pPr>
      <w:r>
        <w:rPr>
          <w:rFonts w:hint="eastAsia"/>
          <w:b/>
          <w:sz w:val="32"/>
          <w:szCs w:val="28"/>
        </w:rPr>
        <w:t>步骤三：考生进入考场后确认个人信息</w:t>
      </w:r>
    </w:p>
    <w:p w14:paraId="3976654F">
      <w:pPr>
        <w:ind w:firstLine="525" w:firstLineChars="250"/>
      </w:pPr>
    </w:p>
    <w:p w14:paraId="4FF96AFD">
      <w:pPr>
        <w:ind w:firstLine="525" w:firstLineChars="250"/>
      </w:pPr>
      <w:r>
        <w:rPr>
          <w:rFonts w:hint="eastAsia"/>
        </w:rPr>
        <w:t>【</w:t>
      </w:r>
      <w:r>
        <w:rPr>
          <w:rFonts w:hint="eastAsia"/>
          <w:b/>
          <w:bCs/>
        </w:rPr>
        <w:t>系统界面</w:t>
      </w:r>
      <w:r>
        <w:rPr>
          <w:rFonts w:hint="eastAsia"/>
        </w:rPr>
        <w:t>】：</w:t>
      </w:r>
    </w:p>
    <w:p w14:paraId="07AD54F7">
      <w:pPr>
        <w:ind w:firstLine="420" w:firstLineChars="200"/>
      </w:pPr>
      <w:r>
        <w:rPr>
          <w:rFonts w:hint="eastAsia"/>
        </w:rPr>
        <w:drawing>
          <wp:inline distT="0" distB="0" distL="114300" distR="114300">
            <wp:extent cx="5754370" cy="3251835"/>
            <wp:effectExtent l="0" t="0" r="6350" b="9525"/>
            <wp:docPr id="6" name="图片 6" descr="462ca341cae576fabce6bf9670dc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2ca341cae576fabce6bf9670dcb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AC37"/>
    <w:p w14:paraId="053E9194">
      <w:pPr>
        <w:pStyle w:val="20"/>
        <w:snapToGrid w:val="0"/>
        <w:spacing w:line="500" w:lineRule="exact"/>
        <w:rPr>
          <w:sz w:val="28"/>
          <w:szCs w:val="28"/>
        </w:rPr>
      </w:pPr>
      <w:r>
        <w:rPr>
          <w:rFonts w:hint="eastAsia"/>
        </w:rPr>
        <w:t>【</w:t>
      </w:r>
      <w:r>
        <w:rPr>
          <w:rFonts w:hint="eastAsia"/>
          <w:b/>
          <w:bCs/>
        </w:rPr>
        <w:t>说明</w:t>
      </w:r>
      <w:r>
        <w:rPr>
          <w:rFonts w:hint="eastAsia"/>
        </w:rPr>
        <w:t>】：</w:t>
      </w:r>
      <w:r>
        <w:rPr>
          <w:rFonts w:hint="eastAsia"/>
          <w:sz w:val="28"/>
          <w:szCs w:val="28"/>
        </w:rPr>
        <w:t>考生核对个人信息，若信息无误则点击“</w:t>
      </w:r>
      <w:r>
        <w:rPr>
          <w:rFonts w:hint="eastAsia"/>
          <w:b/>
          <w:bCs/>
          <w:sz w:val="28"/>
          <w:szCs w:val="28"/>
        </w:rPr>
        <w:t>确认无误，开始考试</w:t>
      </w:r>
      <w:r>
        <w:rPr>
          <w:rFonts w:hint="eastAsia"/>
          <w:sz w:val="28"/>
          <w:szCs w:val="28"/>
        </w:rPr>
        <w:t>”，进入正式考试。</w:t>
      </w:r>
    </w:p>
    <w:p w14:paraId="6DEFFBF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3AD8A719">
      <w:pPr>
        <w:pStyle w:val="20"/>
        <w:snapToGrid w:val="0"/>
        <w:ind w:firstLine="560"/>
        <w:rPr>
          <w:sz w:val="28"/>
          <w:szCs w:val="28"/>
        </w:rPr>
      </w:pPr>
    </w:p>
    <w:p w14:paraId="3C1CF77E">
      <w:pPr>
        <w:pStyle w:val="20"/>
        <w:snapToGrid w:val="0"/>
        <w:ind w:firstLine="560"/>
        <w:rPr>
          <w:sz w:val="28"/>
          <w:szCs w:val="28"/>
        </w:rPr>
      </w:pPr>
    </w:p>
    <w:p w14:paraId="7C88B28A">
      <w:pPr>
        <w:pStyle w:val="20"/>
        <w:snapToGrid w:val="0"/>
        <w:ind w:firstLine="560"/>
        <w:rPr>
          <w:sz w:val="28"/>
          <w:szCs w:val="28"/>
        </w:rPr>
      </w:pPr>
    </w:p>
    <w:p w14:paraId="01EDB342">
      <w:pPr>
        <w:pStyle w:val="20"/>
        <w:snapToGrid w:val="0"/>
        <w:ind w:firstLine="560"/>
        <w:rPr>
          <w:sz w:val="28"/>
          <w:szCs w:val="28"/>
        </w:rPr>
      </w:pPr>
    </w:p>
    <w:p w14:paraId="61D12743">
      <w:pPr>
        <w:pStyle w:val="20"/>
        <w:snapToGrid w:val="0"/>
        <w:ind w:firstLine="560"/>
        <w:rPr>
          <w:sz w:val="28"/>
          <w:szCs w:val="28"/>
        </w:rPr>
      </w:pPr>
    </w:p>
    <w:p w14:paraId="40310D91">
      <w:pPr>
        <w:pStyle w:val="20"/>
        <w:snapToGrid w:val="0"/>
        <w:ind w:firstLine="643"/>
        <w:rPr>
          <w:rFonts w:ascii="仿宋_GB2312" w:hAnsi="仿宋_GB2312" w:eastAsia="仿宋_GB2312" w:cs="仿宋_GB2312"/>
          <w:lang w:eastAsia="zh-Hans"/>
        </w:rPr>
      </w:pPr>
      <w:r>
        <w:rPr>
          <w:rFonts w:hint="eastAsia"/>
          <w:b/>
          <w:sz w:val="32"/>
          <w:szCs w:val="28"/>
        </w:rPr>
        <w:t>步骤四：进入准备时间，先听标准音、看谱准备</w:t>
      </w:r>
      <w:r>
        <w:rPr>
          <w:rFonts w:hint="eastAsia" w:ascii="宋体" w:hAnsi="宋体"/>
          <w:b/>
          <w:sz w:val="32"/>
          <w:szCs w:val="32"/>
        </w:rPr>
        <w:t>，</w:t>
      </w:r>
      <w:r>
        <w:rPr>
          <w:rFonts w:hint="eastAsia" w:ascii="宋体" w:hAnsi="宋体" w:cs="仿宋_GB2312"/>
          <w:b/>
          <w:sz w:val="32"/>
          <w:szCs w:val="32"/>
          <w:lang w:eastAsia="zh-Hans"/>
        </w:rPr>
        <w:t>准备时间结束后开始答题</w:t>
      </w:r>
    </w:p>
    <w:p w14:paraId="1F47D325"/>
    <w:p w14:paraId="409FC2E3">
      <w:pPr>
        <w:ind w:firstLine="735" w:firstLineChars="350"/>
      </w:pPr>
      <w:r>
        <w:rPr>
          <w:rFonts w:hint="eastAsia"/>
        </w:rPr>
        <w:t>【</w:t>
      </w:r>
      <w:r>
        <w:rPr>
          <w:rFonts w:hint="eastAsia"/>
          <w:b/>
          <w:bCs/>
        </w:rPr>
        <w:t>系统界面</w:t>
      </w:r>
      <w:r>
        <w:rPr>
          <w:rFonts w:hint="eastAsia"/>
        </w:rPr>
        <w:t>】：</w:t>
      </w:r>
    </w:p>
    <w:p w14:paraId="631AED23">
      <w:pPr>
        <w:spacing w:line="600" w:lineRule="exact"/>
        <w:ind w:firstLine="980" w:firstLineChars="350"/>
        <w:rPr>
          <w:b/>
          <w:sz w:val="32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151130</wp:posOffset>
            </wp:positionV>
            <wp:extent cx="6473825" cy="3387090"/>
            <wp:effectExtent l="0" t="0" r="3175" b="2540"/>
            <wp:wrapTopAndBottom/>
            <wp:docPr id="3" name="图片 2" descr="C:/Users/zsc/Desktop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/Users/zsc/Desktop/2.jpg2"/>
                    <pic:cNvPicPr>
                      <a:picLocks noChangeAspect="1"/>
                    </pic:cNvPicPr>
                  </pic:nvPicPr>
                  <pic:blipFill>
                    <a:blip r:embed="rId9"/>
                    <a:srcRect l="469" r="469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【</w:t>
      </w:r>
      <w:r>
        <w:rPr>
          <w:rFonts w:hint="eastAsia"/>
          <w:b/>
          <w:bCs/>
          <w:sz w:val="28"/>
          <w:szCs w:val="28"/>
        </w:rPr>
        <w:t>说明</w:t>
      </w:r>
      <w:r>
        <w:rPr>
          <w:rFonts w:hint="eastAsia"/>
          <w:sz w:val="28"/>
          <w:szCs w:val="28"/>
        </w:rPr>
        <w:t>】：</w:t>
      </w:r>
      <w:r>
        <w:rPr>
          <w:rFonts w:hint="eastAsia" w:ascii="宋体" w:hAnsi="宋体"/>
          <w:sz w:val="28"/>
          <w:szCs w:val="28"/>
        </w:rPr>
        <w:t>考生</w:t>
      </w:r>
      <w:r>
        <w:rPr>
          <w:rFonts w:hint="eastAsia" w:ascii="宋体" w:hAnsi="宋体"/>
          <w:sz w:val="28"/>
          <w:szCs w:val="28"/>
        </w:rPr>
        <w:t>准备时间为2</w:t>
      </w:r>
      <w:r>
        <w:rPr>
          <w:rFonts w:ascii="宋体" w:hAnsi="宋体"/>
          <w:sz w:val="28"/>
          <w:szCs w:val="28"/>
        </w:rPr>
        <w:t>0</w:t>
      </w:r>
      <w:r>
        <w:rPr>
          <w:rFonts w:hint="eastAsia" w:ascii="宋体" w:hAnsi="宋体"/>
          <w:sz w:val="28"/>
          <w:szCs w:val="28"/>
        </w:rPr>
        <w:t>秒，页面上有倒计时读秒。2</w:t>
      </w:r>
      <w:r>
        <w:rPr>
          <w:rFonts w:ascii="宋体" w:hAnsi="宋体"/>
          <w:sz w:val="28"/>
          <w:szCs w:val="28"/>
        </w:rPr>
        <w:t>0</w:t>
      </w:r>
      <w:r>
        <w:rPr>
          <w:rFonts w:hint="eastAsia" w:ascii="宋体" w:hAnsi="宋体"/>
          <w:sz w:val="28"/>
          <w:szCs w:val="28"/>
        </w:rPr>
        <w:t>秒倒计时结束后正式考试开始。</w:t>
      </w:r>
    </w:p>
    <w:p w14:paraId="148BC805">
      <w:pPr>
        <w:rPr>
          <w:b/>
          <w:sz w:val="32"/>
          <w:szCs w:val="28"/>
        </w:rPr>
      </w:pPr>
      <w:r>
        <w:rPr>
          <w:rFonts w:hint="eastAsia"/>
          <w:b/>
          <w:sz w:val="32"/>
          <w:szCs w:val="28"/>
        </w:rPr>
        <w:br w:type="page"/>
      </w:r>
    </w:p>
    <w:p w14:paraId="0DE91696">
      <w:pPr>
        <w:pStyle w:val="20"/>
        <w:snapToGrid w:val="0"/>
        <w:ind w:firstLine="643"/>
        <w:rPr>
          <w:b/>
          <w:sz w:val="32"/>
          <w:szCs w:val="28"/>
        </w:rPr>
      </w:pPr>
    </w:p>
    <w:p w14:paraId="436F014B">
      <w:pPr>
        <w:pStyle w:val="20"/>
        <w:snapToGrid w:val="0"/>
        <w:ind w:firstLine="643"/>
        <w:rPr>
          <w:b/>
          <w:sz w:val="32"/>
          <w:szCs w:val="28"/>
        </w:rPr>
      </w:pPr>
    </w:p>
    <w:p w14:paraId="79C13F50">
      <w:pPr>
        <w:pStyle w:val="20"/>
        <w:snapToGrid w:val="0"/>
        <w:ind w:firstLine="643"/>
        <w:rPr>
          <w:b/>
          <w:sz w:val="32"/>
          <w:szCs w:val="28"/>
        </w:rPr>
      </w:pPr>
    </w:p>
    <w:p w14:paraId="15E2EB88">
      <w:pPr>
        <w:pStyle w:val="20"/>
        <w:snapToGrid w:val="0"/>
        <w:ind w:firstLine="643"/>
        <w:rPr>
          <w:b/>
          <w:sz w:val="32"/>
          <w:szCs w:val="28"/>
        </w:rPr>
      </w:pPr>
    </w:p>
    <w:p w14:paraId="28768CA7">
      <w:pPr>
        <w:pStyle w:val="20"/>
        <w:snapToGrid w:val="0"/>
        <w:ind w:firstLine="643"/>
        <w:rPr>
          <w:rFonts w:ascii="仿宋_GB2312" w:hAnsi="仿宋_GB2312" w:eastAsia="仿宋_GB2312" w:cs="仿宋_GB2312"/>
          <w:lang w:eastAsia="zh-Hans"/>
        </w:rPr>
      </w:pPr>
      <w:r>
        <w:rPr>
          <w:rFonts w:hint="eastAsia"/>
          <w:b/>
          <w:sz w:val="32"/>
          <w:szCs w:val="28"/>
        </w:rPr>
        <w:t>步骤五：进入答题时间。</w:t>
      </w:r>
    </w:p>
    <w:p w14:paraId="2983D638">
      <w:pPr>
        <w:ind w:firstLine="735" w:firstLineChars="350"/>
      </w:pPr>
      <w:r>
        <w:rPr>
          <w:rFonts w:hint="eastAsia"/>
        </w:rPr>
        <w:t>【</w:t>
      </w:r>
      <w:r>
        <w:rPr>
          <w:rFonts w:hint="eastAsia"/>
          <w:b/>
          <w:bCs/>
        </w:rPr>
        <w:t>系统界面</w:t>
      </w:r>
      <w:r>
        <w:rPr>
          <w:rFonts w:hint="eastAsia"/>
        </w:rPr>
        <w:t>】：</w:t>
      </w:r>
    </w:p>
    <w:p w14:paraId="4104383B">
      <w:pPr>
        <w:ind w:firstLine="735" w:firstLineChars="350"/>
        <w:jc w:val="center"/>
        <w:rPr>
          <w:b/>
          <w:sz w:val="32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186055</wp:posOffset>
            </wp:positionV>
            <wp:extent cx="6473825" cy="3381375"/>
            <wp:effectExtent l="0" t="0" r="3175" b="8255"/>
            <wp:wrapTopAndBottom/>
            <wp:docPr id="2" name="图片 1" descr="C:/Users/zsc/Desktop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/Users/zsc/Desktop/1.jpg1"/>
                    <pic:cNvPicPr>
                      <a:picLocks noChangeAspect="1"/>
                    </pic:cNvPicPr>
                  </pic:nvPicPr>
                  <pic:blipFill>
                    <a:blip r:embed="rId10"/>
                    <a:srcRect l="197" r="197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2B6C2">
      <w:pPr>
        <w:ind w:firstLine="840" w:firstLineChars="300"/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b/>
          <w:bCs/>
          <w:sz w:val="28"/>
          <w:szCs w:val="28"/>
        </w:rPr>
        <w:t>说明</w:t>
      </w:r>
      <w:r>
        <w:rPr>
          <w:rFonts w:hint="eastAsia"/>
          <w:sz w:val="28"/>
          <w:szCs w:val="28"/>
        </w:rPr>
        <w:t>】：</w:t>
      </w:r>
      <w:r>
        <w:rPr>
          <w:rFonts w:hint="eastAsia" w:ascii="宋体" w:hAnsi="宋体"/>
          <w:sz w:val="28"/>
          <w:szCs w:val="28"/>
        </w:rPr>
        <w:t>答题时间（录音时间）为</w:t>
      </w:r>
      <w:r>
        <w:rPr>
          <w:rFonts w:ascii="宋体" w:hAnsi="宋体"/>
          <w:sz w:val="28"/>
          <w:szCs w:val="28"/>
        </w:rPr>
        <w:t>40</w:t>
      </w:r>
      <w:r>
        <w:rPr>
          <w:rFonts w:hint="eastAsia" w:ascii="宋体" w:hAnsi="宋体"/>
          <w:sz w:val="28"/>
          <w:szCs w:val="28"/>
        </w:rPr>
        <w:t>秒。考生如果在4</w:t>
      </w:r>
      <w:r>
        <w:rPr>
          <w:rFonts w:ascii="宋体" w:hAnsi="宋体"/>
          <w:sz w:val="28"/>
          <w:szCs w:val="28"/>
        </w:rPr>
        <w:t>0</w:t>
      </w:r>
      <w:r>
        <w:rPr>
          <w:rFonts w:hint="eastAsia" w:ascii="宋体" w:hAnsi="宋体"/>
          <w:sz w:val="28"/>
          <w:szCs w:val="28"/>
        </w:rPr>
        <w:t>秒内答题结束，可以点击“</w:t>
      </w:r>
      <w:r>
        <w:rPr>
          <w:rFonts w:hint="eastAsia" w:ascii="宋体" w:hAnsi="宋体"/>
          <w:b/>
          <w:bCs/>
          <w:sz w:val="28"/>
          <w:szCs w:val="28"/>
        </w:rPr>
        <w:t>结束考试</w:t>
      </w:r>
      <w:r>
        <w:rPr>
          <w:rFonts w:hint="eastAsia" w:ascii="宋体" w:hAnsi="宋体"/>
          <w:sz w:val="28"/>
          <w:szCs w:val="28"/>
        </w:rPr>
        <w:t>”按钮提前完成答题（系统停止录音），或者等待系统</w:t>
      </w:r>
      <w:r>
        <w:rPr>
          <w:rFonts w:ascii="宋体" w:hAnsi="宋体"/>
          <w:sz w:val="28"/>
          <w:szCs w:val="28"/>
        </w:rPr>
        <w:t>40</w:t>
      </w:r>
      <w:r>
        <w:rPr>
          <w:rFonts w:hint="eastAsia" w:ascii="宋体" w:hAnsi="宋体"/>
          <w:sz w:val="28"/>
          <w:szCs w:val="28"/>
        </w:rPr>
        <w:t>秒倒计时结束自动结束答题（系统停止录音）。</w:t>
      </w:r>
    </w:p>
    <w:p w14:paraId="6EA628B6">
      <w:pPr>
        <w:ind w:firstLine="1124" w:firstLineChars="350"/>
        <w:rPr>
          <w:b/>
          <w:sz w:val="32"/>
          <w:szCs w:val="28"/>
        </w:rPr>
      </w:pPr>
    </w:p>
    <w:p w14:paraId="265B3A5D">
      <w:pPr>
        <w:ind w:firstLine="1124" w:firstLineChars="350"/>
        <w:rPr>
          <w:b/>
          <w:sz w:val="32"/>
          <w:szCs w:val="28"/>
        </w:rPr>
      </w:pPr>
    </w:p>
    <w:p w14:paraId="473F9CEB">
      <w:pPr>
        <w:widowControl/>
        <w:ind w:firstLine="735" w:firstLineChars="350"/>
        <w:jc w:val="left"/>
      </w:pPr>
    </w:p>
    <w:p w14:paraId="60ACFCE2">
      <w:pPr>
        <w:widowControl/>
        <w:ind w:firstLine="735" w:firstLineChars="350"/>
        <w:jc w:val="left"/>
      </w:pPr>
      <w:bookmarkStart w:id="1" w:name="_GoBack"/>
      <w:bookmarkEnd w:id="1"/>
    </w:p>
    <w:p w14:paraId="7B2DB593">
      <w:pPr>
        <w:widowControl/>
        <w:ind w:firstLine="735" w:firstLineChars="350"/>
        <w:jc w:val="left"/>
      </w:pPr>
    </w:p>
    <w:p w14:paraId="5E9891EA">
      <w:pPr>
        <w:widowControl/>
        <w:ind w:firstLine="735" w:firstLineChars="350"/>
        <w:jc w:val="left"/>
      </w:pPr>
    </w:p>
    <w:p w14:paraId="2B3D8A2C">
      <w:pPr>
        <w:widowControl/>
        <w:ind w:firstLine="735" w:firstLineChars="350"/>
        <w:jc w:val="left"/>
      </w:pPr>
    </w:p>
    <w:p w14:paraId="58481B08">
      <w:pPr>
        <w:widowControl/>
        <w:ind w:firstLine="735" w:firstLineChars="350"/>
        <w:jc w:val="left"/>
      </w:pPr>
    </w:p>
    <w:p w14:paraId="5C310EF5">
      <w:pPr>
        <w:widowControl/>
        <w:ind w:firstLine="735" w:firstLineChars="350"/>
        <w:jc w:val="left"/>
      </w:pPr>
    </w:p>
    <w:p w14:paraId="12E779FF">
      <w:pPr>
        <w:widowControl/>
        <w:ind w:firstLine="735" w:firstLineChars="350"/>
        <w:jc w:val="left"/>
      </w:pPr>
    </w:p>
    <w:p w14:paraId="2C335944">
      <w:pPr>
        <w:widowControl/>
        <w:ind w:firstLine="735" w:firstLineChars="350"/>
        <w:jc w:val="left"/>
      </w:pPr>
    </w:p>
    <w:p w14:paraId="6C8D2083">
      <w:pPr>
        <w:widowControl/>
        <w:ind w:firstLine="735" w:firstLineChars="350"/>
        <w:jc w:val="left"/>
      </w:pPr>
    </w:p>
    <w:p w14:paraId="4E99739D"/>
    <w:p w14:paraId="2E94592A"/>
    <w:p w14:paraId="3348F713"/>
    <w:p w14:paraId="622DDCDD"/>
    <w:p w14:paraId="27BCB568">
      <w:pPr>
        <w:ind w:firstLine="1124" w:firstLineChars="350"/>
        <w:rPr>
          <w:b/>
          <w:sz w:val="32"/>
          <w:szCs w:val="28"/>
        </w:rPr>
      </w:pPr>
      <w:r>
        <w:rPr>
          <w:rFonts w:hint="eastAsia"/>
          <w:b/>
          <w:sz w:val="32"/>
          <w:szCs w:val="28"/>
        </w:rPr>
        <w:t>步骤六：考试结束。</w:t>
      </w:r>
    </w:p>
    <w:p w14:paraId="6E737397">
      <w:pPr>
        <w:ind w:firstLine="735" w:firstLineChars="350"/>
        <w:jc w:val="left"/>
      </w:pPr>
      <w:r>
        <w:rPr>
          <w:rFonts w:hint="eastAsia"/>
        </w:rPr>
        <w:t>【</w:t>
      </w:r>
      <w:r>
        <w:rPr>
          <w:rFonts w:hint="eastAsia"/>
          <w:b/>
          <w:bCs/>
        </w:rPr>
        <w:t>系统界面</w:t>
      </w:r>
      <w:r>
        <w:rPr>
          <w:rFonts w:hint="eastAsia"/>
        </w:rPr>
        <w:t>】：</w:t>
      </w:r>
    </w:p>
    <w:p w14:paraId="1E1C739F">
      <w:pPr>
        <w:ind w:firstLine="735" w:firstLineChars="350"/>
      </w:pPr>
    </w:p>
    <w:p w14:paraId="0FDDE4A2">
      <w:r>
        <w:drawing>
          <wp:inline distT="0" distB="0" distL="114300" distR="114300">
            <wp:extent cx="6469380" cy="3392170"/>
            <wp:effectExtent l="0" t="0" r="7620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E40A">
      <w:pPr>
        <w:ind w:firstLine="735" w:firstLineChars="350"/>
      </w:pPr>
    </w:p>
    <w:p w14:paraId="23B4DAA2">
      <w:pPr>
        <w:ind w:firstLine="735" w:firstLineChars="350"/>
        <w:rPr>
          <w:rFonts w:ascii="宋体" w:hAnsi="宋体"/>
          <w:sz w:val="28"/>
          <w:szCs w:val="28"/>
        </w:rPr>
      </w:pPr>
      <w:r>
        <w:rPr>
          <w:rFonts w:hint="eastAsia"/>
        </w:rPr>
        <w:t>【</w:t>
      </w:r>
      <w:r>
        <w:rPr>
          <w:rFonts w:hint="eastAsia"/>
          <w:b/>
          <w:bCs/>
        </w:rPr>
        <w:t>说明</w:t>
      </w:r>
      <w:r>
        <w:rPr>
          <w:rFonts w:hint="eastAsia"/>
        </w:rPr>
        <w:t>】：</w:t>
      </w:r>
      <w:r>
        <w:rPr>
          <w:rFonts w:hint="eastAsia"/>
          <w:sz w:val="28"/>
          <w:szCs w:val="28"/>
        </w:rPr>
        <w:t>答案上传成功</w:t>
      </w:r>
      <w:r>
        <w:rPr>
          <w:rFonts w:hint="eastAsia" w:ascii="宋体" w:hAnsi="宋体"/>
          <w:sz w:val="28"/>
          <w:szCs w:val="28"/>
        </w:rPr>
        <w:t>考试结束，考生可离场。</w:t>
      </w:r>
    </w:p>
    <w:p w14:paraId="0873FC83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10F2B4A1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12E4B051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6053956F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1C911F42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552D497D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733DDE8F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3958CEC8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60291579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0AD8B198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4E13A558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3C090B36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3E0D9817">
      <w:pPr>
        <w:snapToGrid w:val="0"/>
        <w:spacing w:line="288" w:lineRule="auto"/>
        <w:rPr>
          <w:rFonts w:ascii="宋体" w:hAnsi="宋体"/>
          <w:b/>
          <w:szCs w:val="21"/>
        </w:rPr>
      </w:pPr>
    </w:p>
    <w:p w14:paraId="5FD5FF1A">
      <w:pPr>
        <w:snapToGrid w:val="0"/>
        <w:spacing w:line="288" w:lineRule="auto"/>
        <w:rPr>
          <w:rFonts w:ascii="宋体" w:hAnsi="宋体"/>
          <w:b/>
          <w:szCs w:val="21"/>
        </w:rPr>
      </w:pPr>
    </w:p>
    <w:bookmarkEnd w:id="0"/>
    <w:p w14:paraId="644CEE02">
      <w:pPr>
        <w:spacing w:line="360" w:lineRule="auto"/>
        <w:rPr>
          <w:rFonts w:ascii="仿宋_GB2312" w:hAnsi="华文中宋" w:eastAsia="仿宋_GB2312" w:cs="华文中宋"/>
          <w:b/>
          <w:color w:val="000000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851" w:right="851" w:bottom="851" w:left="85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" w:fontKey="{3080BB35-A453-4E42-84F2-FAE947C25A4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BD5A1A93-A583-4CB6-B75D-A697DD02579E}"/>
  </w:font>
  <w:font w:name="XHei">
    <w:altName w:val="宋体"/>
    <w:panose1 w:val="00000000000000000000"/>
    <w:charset w:val="86"/>
    <w:family w:val="auto"/>
    <w:pitch w:val="default"/>
    <w:sig w:usb0="00000000" w:usb1="00000000" w:usb2="00000016" w:usb3="00000000" w:csb0="601E008D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435853">
    <w:pPr>
      <w:pStyle w:val="9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4</w:t>
    </w:r>
    <w:r>
      <w:fldChar w:fldCharType="end"/>
    </w:r>
  </w:p>
  <w:p w14:paraId="23C8AA64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355CC8">
    <w:pPr>
      <w:pStyle w:val="9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2</w:t>
    </w:r>
    <w:r>
      <w:fldChar w:fldCharType="end"/>
    </w:r>
  </w:p>
  <w:p w14:paraId="181E1416">
    <w:pPr>
      <w:pStyle w:val="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hNDIwOWQ3YjQwMTZlMDU1ODdmZTNhNzZhYjQ0MGIifQ=="/>
  </w:docVars>
  <w:rsids>
    <w:rsidRoot w:val="00172A27"/>
    <w:rsid w:val="00005A88"/>
    <w:rsid w:val="000115EC"/>
    <w:rsid w:val="0001285F"/>
    <w:rsid w:val="00014A8B"/>
    <w:rsid w:val="0001592D"/>
    <w:rsid w:val="000207EA"/>
    <w:rsid w:val="00020DAB"/>
    <w:rsid w:val="00025F6B"/>
    <w:rsid w:val="00031FB7"/>
    <w:rsid w:val="000363CD"/>
    <w:rsid w:val="00052A06"/>
    <w:rsid w:val="00055030"/>
    <w:rsid w:val="0006780D"/>
    <w:rsid w:val="00082910"/>
    <w:rsid w:val="000913A3"/>
    <w:rsid w:val="00093398"/>
    <w:rsid w:val="00096EEC"/>
    <w:rsid w:val="00097D06"/>
    <w:rsid w:val="000B7DF8"/>
    <w:rsid w:val="000C3F76"/>
    <w:rsid w:val="000C42B2"/>
    <w:rsid w:val="000E79C4"/>
    <w:rsid w:val="000F7E49"/>
    <w:rsid w:val="00172A27"/>
    <w:rsid w:val="00174A99"/>
    <w:rsid w:val="001933F5"/>
    <w:rsid w:val="001B0B14"/>
    <w:rsid w:val="001B32A3"/>
    <w:rsid w:val="001C3444"/>
    <w:rsid w:val="001F548C"/>
    <w:rsid w:val="00212546"/>
    <w:rsid w:val="00217139"/>
    <w:rsid w:val="00223299"/>
    <w:rsid w:val="002368E3"/>
    <w:rsid w:val="0024711A"/>
    <w:rsid w:val="00251616"/>
    <w:rsid w:val="00252488"/>
    <w:rsid w:val="00273200"/>
    <w:rsid w:val="002D7C1F"/>
    <w:rsid w:val="002E2498"/>
    <w:rsid w:val="002E7AFD"/>
    <w:rsid w:val="00311671"/>
    <w:rsid w:val="00334D48"/>
    <w:rsid w:val="003440C8"/>
    <w:rsid w:val="00380AC1"/>
    <w:rsid w:val="00381343"/>
    <w:rsid w:val="00394B0E"/>
    <w:rsid w:val="00395260"/>
    <w:rsid w:val="00395BCA"/>
    <w:rsid w:val="003A532F"/>
    <w:rsid w:val="003A5406"/>
    <w:rsid w:val="003B1900"/>
    <w:rsid w:val="003B5F2E"/>
    <w:rsid w:val="003E09A9"/>
    <w:rsid w:val="00415717"/>
    <w:rsid w:val="0045606F"/>
    <w:rsid w:val="004613E5"/>
    <w:rsid w:val="00463A69"/>
    <w:rsid w:val="00486877"/>
    <w:rsid w:val="00492BEC"/>
    <w:rsid w:val="004A438E"/>
    <w:rsid w:val="004B2843"/>
    <w:rsid w:val="004C56C8"/>
    <w:rsid w:val="004C7FEB"/>
    <w:rsid w:val="004D0AEF"/>
    <w:rsid w:val="004D1CCF"/>
    <w:rsid w:val="005014B5"/>
    <w:rsid w:val="005226CD"/>
    <w:rsid w:val="005325B8"/>
    <w:rsid w:val="00543E7F"/>
    <w:rsid w:val="005440F0"/>
    <w:rsid w:val="00546A83"/>
    <w:rsid w:val="00547EF4"/>
    <w:rsid w:val="00553096"/>
    <w:rsid w:val="005616A7"/>
    <w:rsid w:val="0056362D"/>
    <w:rsid w:val="005800D4"/>
    <w:rsid w:val="00585F80"/>
    <w:rsid w:val="005A7E3A"/>
    <w:rsid w:val="005B31FC"/>
    <w:rsid w:val="005B7F2A"/>
    <w:rsid w:val="005C582E"/>
    <w:rsid w:val="005C62C5"/>
    <w:rsid w:val="00612AB4"/>
    <w:rsid w:val="0061495D"/>
    <w:rsid w:val="0061536E"/>
    <w:rsid w:val="00624FB5"/>
    <w:rsid w:val="00662DE7"/>
    <w:rsid w:val="00677FFA"/>
    <w:rsid w:val="00682389"/>
    <w:rsid w:val="006939FB"/>
    <w:rsid w:val="006A619F"/>
    <w:rsid w:val="006E0A8B"/>
    <w:rsid w:val="00701A36"/>
    <w:rsid w:val="0070794D"/>
    <w:rsid w:val="00715E78"/>
    <w:rsid w:val="0072646F"/>
    <w:rsid w:val="007457D0"/>
    <w:rsid w:val="007558F7"/>
    <w:rsid w:val="00755AAE"/>
    <w:rsid w:val="007846C8"/>
    <w:rsid w:val="00784EB2"/>
    <w:rsid w:val="007A15B5"/>
    <w:rsid w:val="007B4D70"/>
    <w:rsid w:val="007C0B26"/>
    <w:rsid w:val="007D4E44"/>
    <w:rsid w:val="007F035F"/>
    <w:rsid w:val="007F1A0F"/>
    <w:rsid w:val="007F2C1D"/>
    <w:rsid w:val="007F6BED"/>
    <w:rsid w:val="00807021"/>
    <w:rsid w:val="00811F03"/>
    <w:rsid w:val="00813703"/>
    <w:rsid w:val="008322D4"/>
    <w:rsid w:val="00842AAF"/>
    <w:rsid w:val="0085068D"/>
    <w:rsid w:val="00855AA4"/>
    <w:rsid w:val="008628F9"/>
    <w:rsid w:val="00870878"/>
    <w:rsid w:val="008720E2"/>
    <w:rsid w:val="00872384"/>
    <w:rsid w:val="008951E6"/>
    <w:rsid w:val="008A52D1"/>
    <w:rsid w:val="008E70E2"/>
    <w:rsid w:val="008F495B"/>
    <w:rsid w:val="008F5DA0"/>
    <w:rsid w:val="009139F9"/>
    <w:rsid w:val="00914340"/>
    <w:rsid w:val="0091600A"/>
    <w:rsid w:val="0092217E"/>
    <w:rsid w:val="009321D3"/>
    <w:rsid w:val="00942A18"/>
    <w:rsid w:val="009507FF"/>
    <w:rsid w:val="009B256B"/>
    <w:rsid w:val="009C3F40"/>
    <w:rsid w:val="009C6353"/>
    <w:rsid w:val="009D58F6"/>
    <w:rsid w:val="00A07C71"/>
    <w:rsid w:val="00A16808"/>
    <w:rsid w:val="00A21F2D"/>
    <w:rsid w:val="00A3463F"/>
    <w:rsid w:val="00A52CFB"/>
    <w:rsid w:val="00A62200"/>
    <w:rsid w:val="00A65B6C"/>
    <w:rsid w:val="00A66396"/>
    <w:rsid w:val="00A67D75"/>
    <w:rsid w:val="00A71B8C"/>
    <w:rsid w:val="00A81C50"/>
    <w:rsid w:val="00A83D71"/>
    <w:rsid w:val="00A878AF"/>
    <w:rsid w:val="00A92B32"/>
    <w:rsid w:val="00AA4026"/>
    <w:rsid w:val="00AA70FC"/>
    <w:rsid w:val="00AB2B2E"/>
    <w:rsid w:val="00AB4852"/>
    <w:rsid w:val="00AC0013"/>
    <w:rsid w:val="00AC3896"/>
    <w:rsid w:val="00AC4EE0"/>
    <w:rsid w:val="00AC6ECE"/>
    <w:rsid w:val="00AE4314"/>
    <w:rsid w:val="00B049ED"/>
    <w:rsid w:val="00B06D16"/>
    <w:rsid w:val="00B123CD"/>
    <w:rsid w:val="00B3364B"/>
    <w:rsid w:val="00B556C4"/>
    <w:rsid w:val="00B65C19"/>
    <w:rsid w:val="00B70D92"/>
    <w:rsid w:val="00B71032"/>
    <w:rsid w:val="00B81CFA"/>
    <w:rsid w:val="00B8248B"/>
    <w:rsid w:val="00B8500F"/>
    <w:rsid w:val="00B8598E"/>
    <w:rsid w:val="00B90372"/>
    <w:rsid w:val="00B91C26"/>
    <w:rsid w:val="00B940CA"/>
    <w:rsid w:val="00B9589F"/>
    <w:rsid w:val="00B95A5B"/>
    <w:rsid w:val="00B96F5D"/>
    <w:rsid w:val="00BA49AA"/>
    <w:rsid w:val="00BB00A4"/>
    <w:rsid w:val="00BB1327"/>
    <w:rsid w:val="00BD7C73"/>
    <w:rsid w:val="00BE6190"/>
    <w:rsid w:val="00BF2682"/>
    <w:rsid w:val="00BF6F47"/>
    <w:rsid w:val="00C03ADD"/>
    <w:rsid w:val="00C065A9"/>
    <w:rsid w:val="00C201A0"/>
    <w:rsid w:val="00C36F01"/>
    <w:rsid w:val="00C44BC3"/>
    <w:rsid w:val="00C63295"/>
    <w:rsid w:val="00C75BFC"/>
    <w:rsid w:val="00C837E2"/>
    <w:rsid w:val="00C85047"/>
    <w:rsid w:val="00C970CB"/>
    <w:rsid w:val="00CB29A0"/>
    <w:rsid w:val="00CC3AAC"/>
    <w:rsid w:val="00CD2791"/>
    <w:rsid w:val="00CD3027"/>
    <w:rsid w:val="00CD4AF2"/>
    <w:rsid w:val="00D06E9F"/>
    <w:rsid w:val="00D14CAD"/>
    <w:rsid w:val="00D178AD"/>
    <w:rsid w:val="00D51419"/>
    <w:rsid w:val="00D64788"/>
    <w:rsid w:val="00D70F18"/>
    <w:rsid w:val="00D71493"/>
    <w:rsid w:val="00D73AFF"/>
    <w:rsid w:val="00D813D2"/>
    <w:rsid w:val="00D90A4A"/>
    <w:rsid w:val="00D91679"/>
    <w:rsid w:val="00D97484"/>
    <w:rsid w:val="00DA4D15"/>
    <w:rsid w:val="00DB2A13"/>
    <w:rsid w:val="00DC1790"/>
    <w:rsid w:val="00DC56A6"/>
    <w:rsid w:val="00DD6698"/>
    <w:rsid w:val="00DF6EDB"/>
    <w:rsid w:val="00E01D67"/>
    <w:rsid w:val="00E15A6D"/>
    <w:rsid w:val="00E16C31"/>
    <w:rsid w:val="00E172A3"/>
    <w:rsid w:val="00E30257"/>
    <w:rsid w:val="00E336BB"/>
    <w:rsid w:val="00E40FBB"/>
    <w:rsid w:val="00E76084"/>
    <w:rsid w:val="00E96EA2"/>
    <w:rsid w:val="00EA2C62"/>
    <w:rsid w:val="00EA6724"/>
    <w:rsid w:val="00EB55B4"/>
    <w:rsid w:val="00EC199B"/>
    <w:rsid w:val="00ED3406"/>
    <w:rsid w:val="00ED3FAA"/>
    <w:rsid w:val="00EF03A6"/>
    <w:rsid w:val="00F01251"/>
    <w:rsid w:val="00F07608"/>
    <w:rsid w:val="00F10E7E"/>
    <w:rsid w:val="00F204B6"/>
    <w:rsid w:val="00F234F8"/>
    <w:rsid w:val="00F32B61"/>
    <w:rsid w:val="00F472F6"/>
    <w:rsid w:val="00F60F61"/>
    <w:rsid w:val="00F7500B"/>
    <w:rsid w:val="00F82385"/>
    <w:rsid w:val="00F94ABC"/>
    <w:rsid w:val="00F97C6E"/>
    <w:rsid w:val="00FA2191"/>
    <w:rsid w:val="00FB27C9"/>
    <w:rsid w:val="00FD03AB"/>
    <w:rsid w:val="00FE4B38"/>
    <w:rsid w:val="03027191"/>
    <w:rsid w:val="04993D76"/>
    <w:rsid w:val="04C059B6"/>
    <w:rsid w:val="06D14A07"/>
    <w:rsid w:val="0ABB3702"/>
    <w:rsid w:val="0B563759"/>
    <w:rsid w:val="0DBC1FA0"/>
    <w:rsid w:val="0DD6609C"/>
    <w:rsid w:val="0EF91869"/>
    <w:rsid w:val="103C49E9"/>
    <w:rsid w:val="139C19DC"/>
    <w:rsid w:val="1A5959E3"/>
    <w:rsid w:val="1CAA0580"/>
    <w:rsid w:val="1E1302BC"/>
    <w:rsid w:val="1F8D381D"/>
    <w:rsid w:val="22711368"/>
    <w:rsid w:val="283212DF"/>
    <w:rsid w:val="2D13141A"/>
    <w:rsid w:val="2E552320"/>
    <w:rsid w:val="2FA26DB3"/>
    <w:rsid w:val="30E8529F"/>
    <w:rsid w:val="38147DAB"/>
    <w:rsid w:val="3E8F4C3E"/>
    <w:rsid w:val="405101C0"/>
    <w:rsid w:val="42835C7E"/>
    <w:rsid w:val="440F2398"/>
    <w:rsid w:val="465232B5"/>
    <w:rsid w:val="4A6C513B"/>
    <w:rsid w:val="4CA60648"/>
    <w:rsid w:val="4E3E3987"/>
    <w:rsid w:val="4F342A81"/>
    <w:rsid w:val="5077332A"/>
    <w:rsid w:val="50CF7029"/>
    <w:rsid w:val="51C66DB0"/>
    <w:rsid w:val="58B9061D"/>
    <w:rsid w:val="593158C5"/>
    <w:rsid w:val="5BD13987"/>
    <w:rsid w:val="5C8B3EBF"/>
    <w:rsid w:val="5CB24FC9"/>
    <w:rsid w:val="5CD078C2"/>
    <w:rsid w:val="5D3D1220"/>
    <w:rsid w:val="605C4EB2"/>
    <w:rsid w:val="60793CB6"/>
    <w:rsid w:val="60DC6CD3"/>
    <w:rsid w:val="61FF2827"/>
    <w:rsid w:val="62FA4679"/>
    <w:rsid w:val="63D63EDC"/>
    <w:rsid w:val="70227EC6"/>
    <w:rsid w:val="70477105"/>
    <w:rsid w:val="70971C70"/>
    <w:rsid w:val="70BF6E47"/>
    <w:rsid w:val="716A7650"/>
    <w:rsid w:val="71F14417"/>
    <w:rsid w:val="731F79CC"/>
    <w:rsid w:val="73AB3D2F"/>
    <w:rsid w:val="756366BD"/>
    <w:rsid w:val="75CD61DE"/>
    <w:rsid w:val="76AA29BD"/>
    <w:rsid w:val="76AC3D74"/>
    <w:rsid w:val="78DB11C5"/>
    <w:rsid w:val="7CA37C99"/>
    <w:rsid w:val="7D2E28E2"/>
    <w:rsid w:val="7E703019"/>
    <w:rsid w:val="7EF0118F"/>
    <w:rsid w:val="7F7D3B2D"/>
    <w:rsid w:val="7FD93B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3"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</w:style>
  <w:style w:type="paragraph" w:styleId="4">
    <w:name w:val="Document Map"/>
    <w:basedOn w:val="1"/>
    <w:qFormat/>
    <w:uiPriority w:val="0"/>
    <w:pPr>
      <w:shd w:val="clear" w:color="auto" w:fill="000080"/>
    </w:pPr>
  </w:style>
  <w:style w:type="paragraph" w:styleId="5">
    <w:name w:val="Body Text Indent"/>
    <w:basedOn w:val="1"/>
    <w:autoRedefine/>
    <w:qFormat/>
    <w:uiPriority w:val="0"/>
    <w:pPr>
      <w:ind w:firstLine="640" w:firstLineChars="200"/>
    </w:pPr>
    <w:rPr>
      <w:rFonts w:ascii="仿宋_GB2312" w:eastAsia="仿宋_GB2312"/>
      <w:sz w:val="32"/>
      <w:szCs w:val="24"/>
    </w:rPr>
  </w:style>
  <w:style w:type="paragraph" w:styleId="6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7">
    <w:name w:val="Date"/>
    <w:basedOn w:val="1"/>
    <w:next w:val="1"/>
    <w:qFormat/>
    <w:uiPriority w:val="0"/>
  </w:style>
  <w:style w:type="paragraph" w:styleId="8">
    <w:name w:val="Balloon Text"/>
    <w:basedOn w:val="1"/>
    <w:qFormat/>
    <w:uiPriority w:val="0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itle"/>
    <w:basedOn w:val="1"/>
    <w:qFormat/>
    <w:uiPriority w:val="0"/>
    <w:pPr>
      <w:snapToGrid w:val="0"/>
      <w:jc w:val="center"/>
      <w:outlineLvl w:val="0"/>
    </w:pPr>
    <w:rPr>
      <w:rFonts w:eastAsia="华文中宋" w:cs="Arial"/>
      <w:b/>
      <w:bCs/>
      <w:sz w:val="40"/>
      <w:szCs w:val="32"/>
    </w:rPr>
  </w:style>
  <w:style w:type="character" w:styleId="14">
    <w:name w:val="Strong"/>
    <w:qFormat/>
    <w:uiPriority w:val="0"/>
    <w:rPr>
      <w:b/>
      <w:bCs/>
    </w:rPr>
  </w:style>
  <w:style w:type="character" w:styleId="15">
    <w:name w:val="page number"/>
    <w:basedOn w:val="13"/>
    <w:qFormat/>
    <w:uiPriority w:val="0"/>
  </w:style>
  <w:style w:type="character" w:styleId="16">
    <w:name w:val="Hyperlink"/>
    <w:qFormat/>
    <w:uiPriority w:val="0"/>
    <w:rPr>
      <w:color w:val="0000FF"/>
      <w:u w:val="single"/>
    </w:rPr>
  </w:style>
  <w:style w:type="character" w:customStyle="1" w:styleId="17">
    <w:name w:val="页眉 字符"/>
    <w:link w:val="10"/>
    <w:qFormat/>
    <w:uiPriority w:val="0"/>
    <w:rPr>
      <w:kern w:val="2"/>
      <w:sz w:val="18"/>
      <w:szCs w:val="18"/>
    </w:rPr>
  </w:style>
  <w:style w:type="paragraph" w:customStyle="1" w:styleId="18">
    <w:name w:val="Char1 Char Char Char"/>
    <w:basedOn w:val="1"/>
    <w:autoRedefine/>
    <w:qFormat/>
    <w:uiPriority w:val="0"/>
    <w:pPr>
      <w:adjustRightInd w:val="0"/>
      <w:spacing w:line="360" w:lineRule="atLeast"/>
      <w:textAlignment w:val="baseline"/>
    </w:pPr>
    <w:rPr>
      <w:rFonts w:ascii="Arial" w:hAnsi="Arial" w:cs="Arial"/>
      <w:sz w:val="20"/>
    </w:rPr>
  </w:style>
  <w:style w:type="paragraph" w:customStyle="1" w:styleId="19">
    <w:name w:val="_Style 10"/>
    <w:basedOn w:val="1"/>
    <w:autoRedefine/>
    <w:qFormat/>
    <w:uiPriority w:val="0"/>
    <w:pPr>
      <w:adjustRightInd w:val="0"/>
      <w:spacing w:line="360" w:lineRule="atLeast"/>
      <w:textAlignment w:val="baseline"/>
    </w:pPr>
    <w:rPr>
      <w:rFonts w:ascii="Arial" w:hAnsi="Arial" w:cs="Arial"/>
      <w:sz w:val="20"/>
    </w:rPr>
  </w:style>
  <w:style w:type="paragraph" w:customStyle="1" w:styleId="20">
    <w:name w:val="列表段落11"/>
    <w:basedOn w:val="1"/>
    <w:autoRedefine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 </Company>
  <Pages>6</Pages>
  <Words>527</Words>
  <Characters>536</Characters>
  <Lines>4</Lines>
  <Paragraphs>1</Paragraphs>
  <TotalTime>15</TotalTime>
  <ScaleCrop>false</ScaleCrop>
  <LinksUpToDate>false</LinksUpToDate>
  <CharactersWithSpaces>553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2021-12-23T09:39:00Z</dcterms:created>
  <dc:creator>默认</dc:creator>
  <cp:lastModifiedBy>WPS_1494463824</cp:lastModifiedBy>
  <cp:lastPrinted>2020-12-31T10:26:00Z</cp:lastPrinted>
  <dcterms:modified xsi:type="dcterms:W3CDTF">2025-03-26T08:15:50Z</dcterms:modified>
  <dc:title>考生须知</dc:title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A6AF65617DA94597A006D7406D094798</vt:lpwstr>
  </property>
  <property fmtid="{D5CDD505-2E9C-101B-9397-08002B2CF9AE}" pid="4" name="KSOTemplateDocerSaveRecord">
    <vt:lpwstr>eyJoZGlkIjoiYWY4Nzk5NGQ2ZTBjZGVlNWU0MTkxNDEyYzQwNGZiYzYiLCJ1c2VySWQiOiIyNzk1ODM5MTcifQ==</vt:lpwstr>
  </property>
</Properties>
</file>