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D0C5" w14:textId="77777777" w:rsidR="00637A64" w:rsidRDefault="00637A64">
      <w:pPr>
        <w:pStyle w:val="2"/>
        <w:keepNext w:val="0"/>
        <w:keepLines w:val="0"/>
        <w:widowControl/>
        <w:numPr>
          <w:ilvl w:val="1"/>
          <w:numId w:val="0"/>
        </w:numPr>
        <w:shd w:val="clear" w:color="auto" w:fill="FFFFFF"/>
        <w:spacing w:before="0" w:after="0" w:line="600" w:lineRule="atLeast"/>
        <w:jc w:val="center"/>
        <w:rPr>
          <w:rFonts w:ascii="华文中宋" w:eastAsia="华文中宋" w:hAnsi="华文中宋" w:cs="华文中宋"/>
          <w:sz w:val="36"/>
          <w:szCs w:val="36"/>
        </w:rPr>
      </w:pPr>
    </w:p>
    <w:p w14:paraId="1A00037D" w14:textId="77777777" w:rsidR="00637A64" w:rsidRPr="0098240F" w:rsidRDefault="000C5DC8">
      <w:pPr>
        <w:pStyle w:val="2"/>
        <w:keepNext w:val="0"/>
        <w:keepLines w:val="0"/>
        <w:widowControl/>
        <w:numPr>
          <w:ilvl w:val="1"/>
          <w:numId w:val="0"/>
        </w:numPr>
        <w:shd w:val="clear" w:color="auto" w:fill="FFFFFF"/>
        <w:spacing w:before="0" w:after="0" w:line="600" w:lineRule="atLeast"/>
        <w:jc w:val="center"/>
        <w:rPr>
          <w:rFonts w:ascii="华文中宋" w:eastAsia="华文中宋" w:hAnsi="华文中宋" w:cs="华文中宋"/>
          <w:sz w:val="36"/>
          <w:szCs w:val="36"/>
        </w:rPr>
      </w:pPr>
      <w:r w:rsidRPr="0098240F">
        <w:rPr>
          <w:rFonts w:ascii="华文中宋" w:eastAsia="华文中宋" w:hAnsi="华文中宋" w:cs="华文中宋" w:hint="eastAsia"/>
          <w:sz w:val="36"/>
          <w:szCs w:val="36"/>
        </w:rPr>
        <w:t>四川音乐学院</w:t>
      </w:r>
      <w:r w:rsidRPr="0098240F">
        <w:rPr>
          <w:rFonts w:eastAsia="华文中宋"/>
          <w:sz w:val="36"/>
          <w:szCs w:val="36"/>
        </w:rPr>
        <w:t>2023</w:t>
      </w:r>
      <w:r w:rsidRPr="0098240F">
        <w:rPr>
          <w:rFonts w:ascii="华文中宋" w:eastAsia="华文中宋" w:hAnsi="华文中宋" w:cs="华文中宋" w:hint="eastAsia"/>
          <w:sz w:val="36"/>
          <w:szCs w:val="36"/>
        </w:rPr>
        <w:t>年招收华侨港澳台考生</w:t>
      </w:r>
      <w:proofErr w:type="gramStart"/>
      <w:r w:rsidRPr="0098240F">
        <w:rPr>
          <w:rFonts w:ascii="华文中宋" w:eastAsia="华文中宋" w:hAnsi="华文中宋" w:cs="华文中宋" w:hint="eastAsia"/>
          <w:sz w:val="36"/>
          <w:szCs w:val="36"/>
        </w:rPr>
        <w:t>和</w:t>
      </w:r>
      <w:proofErr w:type="gramEnd"/>
    </w:p>
    <w:p w14:paraId="4BD6283A" w14:textId="78B8C241" w:rsidR="00637A64" w:rsidRPr="0098240F" w:rsidRDefault="000C5DC8" w:rsidP="00143549">
      <w:pPr>
        <w:pStyle w:val="2"/>
        <w:keepNext w:val="0"/>
        <w:keepLines w:val="0"/>
        <w:widowControl/>
        <w:numPr>
          <w:ilvl w:val="1"/>
          <w:numId w:val="0"/>
        </w:numPr>
        <w:shd w:val="clear" w:color="auto" w:fill="FFFFFF"/>
        <w:spacing w:before="0" w:after="0" w:line="600" w:lineRule="atLeast"/>
        <w:jc w:val="center"/>
        <w:rPr>
          <w:rFonts w:ascii="Helvetica" w:eastAsia="Helvetica" w:hAnsi="Helvetica" w:cs="Helvetica"/>
          <w:sz w:val="36"/>
          <w:szCs w:val="36"/>
        </w:rPr>
      </w:pPr>
      <w:r w:rsidRPr="0098240F">
        <w:rPr>
          <w:rFonts w:ascii="华文中宋" w:eastAsia="华文中宋" w:hAnsi="华文中宋" w:cs="华文中宋"/>
          <w:sz w:val="36"/>
          <w:szCs w:val="36"/>
        </w:rPr>
        <w:t>依据台湾</w:t>
      </w:r>
      <w:proofErr w:type="gramStart"/>
      <w:r w:rsidRPr="0098240F">
        <w:rPr>
          <w:rFonts w:ascii="华文中宋" w:eastAsia="华文中宋" w:hAnsi="华文中宋" w:cs="华文中宋"/>
          <w:sz w:val="36"/>
          <w:szCs w:val="36"/>
        </w:rPr>
        <w:t>地区学测成绩</w:t>
      </w:r>
      <w:proofErr w:type="gramEnd"/>
      <w:r w:rsidRPr="0098240F">
        <w:rPr>
          <w:rFonts w:ascii="华文中宋" w:eastAsia="华文中宋" w:hAnsi="华文中宋" w:cs="华文中宋"/>
          <w:sz w:val="36"/>
          <w:szCs w:val="36"/>
        </w:rPr>
        <w:t>招收台湾高中毕业生</w:t>
      </w:r>
    </w:p>
    <w:p w14:paraId="24FB117F" w14:textId="47D6F5A4" w:rsidR="00637A64" w:rsidRPr="005B7AA7" w:rsidRDefault="000C5DC8" w:rsidP="005B7AA7">
      <w:pPr>
        <w:spacing w:line="520" w:lineRule="exact"/>
        <w:ind w:firstLineChars="100" w:firstLine="360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 w:rsidRPr="0098240F">
        <w:rPr>
          <w:rFonts w:ascii="华文中宋" w:eastAsia="华文中宋" w:hAnsi="华文中宋" w:cs="华文中宋" w:hint="eastAsia"/>
          <w:b/>
          <w:bCs/>
          <w:sz w:val="36"/>
          <w:szCs w:val="36"/>
        </w:rPr>
        <w:t>远程专业考试安排及要求</w:t>
      </w:r>
    </w:p>
    <w:p w14:paraId="4EDB0349" w14:textId="77777777" w:rsidR="00637A64" w:rsidRDefault="000C5DC8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一、注册、认证、考前练习</w:t>
      </w:r>
    </w:p>
    <w:p w14:paraId="4319F2AB" w14:textId="77777777" w:rsidR="00637A64" w:rsidRDefault="000C5DC8">
      <w:pPr>
        <w:pStyle w:val="110"/>
        <w:snapToGrid w:val="0"/>
        <w:spacing w:line="520" w:lineRule="exact"/>
        <w:ind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已在“四川音乐学院招生”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微信公众号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成功报名交费的考生，可在4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23</w:t>
      </w:r>
      <w:r>
        <w:rPr>
          <w:rFonts w:ascii="宋体" w:eastAsia="宋体" w:hAnsi="宋体" w:cs="Times New Roman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前，下载安装</w:t>
      </w:r>
      <w:r>
        <w:rPr>
          <w:rFonts w:ascii="宋体" w:eastAsia="宋体" w:hAnsi="宋体" w:cs="Times New Roman" w:hint="eastAsia"/>
          <w:sz w:val="28"/>
          <w:szCs w:val="28"/>
        </w:rPr>
        <w:t>“小艺帮”APP（</w:t>
      </w:r>
      <w:hyperlink r:id="rId7" w:history="1">
        <w:r>
          <w:rPr>
            <w:rFonts w:ascii="宋体" w:eastAsia="宋体" w:hAnsi="宋体" w:cs="Times New Roman" w:hint="eastAsia"/>
            <w:sz w:val="28"/>
            <w:szCs w:val="28"/>
          </w:rPr>
          <w:t>https://www.xiaoyibang.com/</w:t>
        </w:r>
      </w:hyperlink>
      <w:r>
        <w:rPr>
          <w:rFonts w:ascii="宋体" w:eastAsia="宋体" w:hAnsi="宋体" w:cs="Times New Roman" w:hint="eastAsia"/>
          <w:sz w:val="28"/>
          <w:szCs w:val="28"/>
        </w:rPr>
        <w:t>），并进行注册认证等操作，以确保后续考试顺利进行。</w:t>
      </w:r>
    </w:p>
    <w:p w14:paraId="557F5A38" w14:textId="77777777" w:rsidR="00637A64" w:rsidRPr="0098240F" w:rsidRDefault="000C5DC8">
      <w:pPr>
        <w:pStyle w:val="110"/>
        <w:snapToGrid w:val="0"/>
        <w:spacing w:line="520" w:lineRule="exact"/>
        <w:ind w:firstLine="560"/>
        <w:rPr>
          <w:rFonts w:ascii="宋体" w:eastAsia="宋体" w:hAnsi="宋体"/>
          <w:kern w:val="0"/>
          <w:sz w:val="28"/>
          <w:szCs w:val="28"/>
          <w:lang w:bidi="ar"/>
        </w:rPr>
      </w:pPr>
      <w:r w:rsidRPr="0098240F">
        <w:rPr>
          <w:rFonts w:ascii="宋体" w:eastAsia="宋体" w:hAnsi="宋体" w:cs="Times New Roman" w:hint="eastAsia"/>
          <w:sz w:val="28"/>
          <w:szCs w:val="28"/>
        </w:rPr>
        <w:t>从4月</w:t>
      </w:r>
      <w:r w:rsidRPr="0098240F">
        <w:rPr>
          <w:rFonts w:ascii="宋体" w:eastAsia="宋体" w:hAnsi="宋体" w:cs="Times New Roman"/>
          <w:sz w:val="28"/>
          <w:szCs w:val="28"/>
        </w:rPr>
        <w:t>25</w:t>
      </w:r>
      <w:r w:rsidRPr="0098240F">
        <w:rPr>
          <w:rFonts w:ascii="宋体" w:eastAsia="宋体" w:hAnsi="宋体" w:cs="Times New Roman" w:hint="eastAsia"/>
          <w:sz w:val="28"/>
          <w:szCs w:val="28"/>
        </w:rPr>
        <w:t>日10:00开始考生可以在</w:t>
      </w:r>
      <w:proofErr w:type="gramStart"/>
      <w:r w:rsidRPr="0098240F">
        <w:rPr>
          <w:rFonts w:ascii="宋体" w:eastAsia="宋体" w:hAnsi="宋体" w:cs="Times New Roman" w:hint="eastAsia"/>
          <w:sz w:val="28"/>
          <w:szCs w:val="28"/>
        </w:rPr>
        <w:t>小艺帮</w:t>
      </w:r>
      <w:proofErr w:type="gramEnd"/>
      <w:r w:rsidRPr="0098240F">
        <w:rPr>
          <w:rFonts w:ascii="宋体" w:eastAsia="宋体" w:hAnsi="宋体" w:cs="Times New Roman" w:hint="eastAsia"/>
          <w:sz w:val="28"/>
          <w:szCs w:val="28"/>
        </w:rPr>
        <w:t>APP【报考】页面确认报考，确认报考后考生即可进行考前练习，熟悉考试流程、拍摄要求、并测试设备可靠性，以防正式考试中出现误操作导致考试失败。考前练习次数不限。</w:t>
      </w:r>
    </w:p>
    <w:p w14:paraId="11B4F6DB" w14:textId="77777777" w:rsidR="00637A64" w:rsidRPr="0098240F" w:rsidRDefault="000C5DC8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98240F">
        <w:rPr>
          <w:rFonts w:ascii="宋体" w:hAnsi="宋体"/>
          <w:b/>
          <w:bCs/>
          <w:sz w:val="28"/>
          <w:szCs w:val="28"/>
        </w:rPr>
        <w:t>二、模拟考试</w:t>
      </w:r>
    </w:p>
    <w:p w14:paraId="666EE13C" w14:textId="73BD228E" w:rsidR="00637A64" w:rsidRPr="0098240F" w:rsidRDefault="000C5DC8">
      <w:pPr>
        <w:spacing w:line="520" w:lineRule="exact"/>
        <w:ind w:firstLineChars="200" w:firstLine="562"/>
        <w:rPr>
          <w:rFonts w:ascii="宋体" w:hAnsi="宋体" w:cs="微软雅黑"/>
          <w:b/>
          <w:bCs/>
          <w:sz w:val="28"/>
          <w:szCs w:val="28"/>
        </w:rPr>
      </w:pPr>
      <w:r w:rsidRPr="0098240F">
        <w:rPr>
          <w:rFonts w:ascii="宋体" w:hAnsi="宋体" w:cs="微软雅黑" w:hint="eastAsia"/>
          <w:b/>
          <w:bCs/>
          <w:sz w:val="28"/>
          <w:szCs w:val="28"/>
        </w:rPr>
        <w:t>音乐表演、舞蹈表演、表演专业</w:t>
      </w:r>
    </w:p>
    <w:p w14:paraId="46C3A50C" w14:textId="77777777" w:rsidR="00637A64" w:rsidRPr="0098240F" w:rsidRDefault="000C5DC8">
      <w:pPr>
        <w:spacing w:line="520" w:lineRule="exact"/>
        <w:ind w:firstLineChars="200" w:firstLine="560"/>
        <w:rPr>
          <w:rFonts w:ascii="宋体" w:hAnsi="宋体" w:cs="微软雅黑"/>
          <w:bCs/>
          <w:sz w:val="28"/>
          <w:szCs w:val="28"/>
        </w:rPr>
      </w:pPr>
      <w:r w:rsidRPr="0098240F">
        <w:rPr>
          <w:rFonts w:ascii="宋体" w:hAnsi="宋体"/>
          <w:kern w:val="0"/>
          <w:sz w:val="28"/>
          <w:szCs w:val="28"/>
          <w:lang w:bidi="ar"/>
        </w:rPr>
        <w:t>5</w:t>
      </w:r>
      <w:r w:rsidRPr="0098240F">
        <w:rPr>
          <w:rFonts w:ascii="宋体" w:hAnsi="宋体" w:hint="eastAsia"/>
          <w:kern w:val="0"/>
          <w:sz w:val="28"/>
          <w:szCs w:val="28"/>
          <w:lang w:bidi="ar"/>
        </w:rPr>
        <w:t>月</w:t>
      </w:r>
      <w:r w:rsidRPr="0098240F">
        <w:rPr>
          <w:rFonts w:ascii="宋体" w:hAnsi="宋体"/>
          <w:kern w:val="0"/>
          <w:sz w:val="28"/>
          <w:szCs w:val="28"/>
          <w:lang w:bidi="ar"/>
        </w:rPr>
        <w:t>4</w:t>
      </w:r>
      <w:r w:rsidRPr="0098240F">
        <w:rPr>
          <w:rFonts w:ascii="宋体" w:hAnsi="宋体" w:hint="eastAsia"/>
          <w:kern w:val="0"/>
          <w:sz w:val="28"/>
          <w:szCs w:val="28"/>
          <w:lang w:bidi="ar"/>
        </w:rPr>
        <w:t>日</w:t>
      </w:r>
      <w:r w:rsidRPr="0098240F">
        <w:rPr>
          <w:rFonts w:ascii="宋体" w:hAnsi="宋体"/>
          <w:kern w:val="0"/>
          <w:sz w:val="28"/>
          <w:szCs w:val="28"/>
          <w:lang w:bidi="ar"/>
        </w:rPr>
        <w:t>10:00</w:t>
      </w:r>
      <w:r w:rsidRPr="0098240F">
        <w:rPr>
          <w:rFonts w:ascii="宋体" w:hAnsi="宋体" w:hint="eastAsia"/>
          <w:kern w:val="0"/>
          <w:sz w:val="28"/>
          <w:szCs w:val="28"/>
          <w:lang w:bidi="ar"/>
        </w:rPr>
        <w:t>—</w:t>
      </w:r>
      <w:r w:rsidRPr="0098240F">
        <w:rPr>
          <w:rFonts w:ascii="宋体" w:hAnsi="宋体"/>
          <w:kern w:val="0"/>
          <w:sz w:val="28"/>
          <w:szCs w:val="28"/>
          <w:lang w:bidi="ar"/>
        </w:rPr>
        <w:t>5</w:t>
      </w:r>
      <w:r w:rsidRPr="0098240F">
        <w:rPr>
          <w:rFonts w:ascii="宋体" w:hAnsi="宋体" w:hint="eastAsia"/>
          <w:kern w:val="0"/>
          <w:sz w:val="28"/>
          <w:szCs w:val="28"/>
          <w:lang w:bidi="ar"/>
        </w:rPr>
        <w:t>月</w:t>
      </w:r>
      <w:r w:rsidRPr="0098240F">
        <w:rPr>
          <w:rFonts w:ascii="宋体" w:hAnsi="宋体"/>
          <w:kern w:val="0"/>
          <w:sz w:val="28"/>
          <w:szCs w:val="28"/>
          <w:lang w:bidi="ar"/>
        </w:rPr>
        <w:t>5</w:t>
      </w:r>
      <w:r w:rsidRPr="0098240F">
        <w:rPr>
          <w:rFonts w:ascii="宋体" w:hAnsi="宋体" w:hint="eastAsia"/>
          <w:kern w:val="0"/>
          <w:sz w:val="28"/>
          <w:szCs w:val="28"/>
          <w:lang w:bidi="ar"/>
        </w:rPr>
        <w:t>日</w:t>
      </w:r>
      <w:r w:rsidRPr="0098240F">
        <w:rPr>
          <w:rFonts w:ascii="宋体" w:hAnsi="宋体"/>
          <w:kern w:val="0"/>
          <w:sz w:val="28"/>
          <w:szCs w:val="28"/>
          <w:lang w:bidi="ar"/>
        </w:rPr>
        <w:t>00:00</w:t>
      </w:r>
      <w:r w:rsidRPr="0098240F">
        <w:rPr>
          <w:rFonts w:ascii="宋体" w:hAnsi="宋体" w:hint="eastAsia"/>
          <w:kern w:val="0"/>
          <w:sz w:val="28"/>
          <w:szCs w:val="28"/>
          <w:lang w:bidi="ar"/>
        </w:rPr>
        <w:t xml:space="preserve"> 考生仅可进行1次模拟考试</w:t>
      </w:r>
      <w:r w:rsidRPr="0098240F">
        <w:rPr>
          <w:rFonts w:ascii="宋体" w:hAnsi="宋体" w:hint="eastAsia"/>
          <w:sz w:val="28"/>
          <w:szCs w:val="28"/>
        </w:rPr>
        <w:t>。</w:t>
      </w:r>
    </w:p>
    <w:p w14:paraId="5A9F8690" w14:textId="77777777" w:rsidR="00637A64" w:rsidRPr="0098240F" w:rsidRDefault="000C5DC8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98240F">
        <w:rPr>
          <w:rFonts w:ascii="宋体" w:hAnsi="宋体"/>
          <w:b/>
          <w:bCs/>
          <w:sz w:val="28"/>
          <w:szCs w:val="28"/>
        </w:rPr>
        <w:t>三、正式考试</w:t>
      </w:r>
    </w:p>
    <w:p w14:paraId="34FA2DE9" w14:textId="753B0BE1" w:rsidR="00637A64" w:rsidRPr="0098240F" w:rsidRDefault="000C5DC8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98240F">
        <w:rPr>
          <w:rFonts w:ascii="宋体" w:hAnsi="宋体" w:cs="微软雅黑" w:hint="eastAsia"/>
          <w:b/>
          <w:bCs/>
          <w:sz w:val="28"/>
          <w:szCs w:val="28"/>
        </w:rPr>
        <w:t>音乐表演、舞蹈表演、表演专业</w:t>
      </w:r>
    </w:p>
    <w:p w14:paraId="7CC01730" w14:textId="0B0A1C7F" w:rsidR="00637A64" w:rsidRDefault="000C5DC8">
      <w:pPr>
        <w:spacing w:line="520" w:lineRule="exact"/>
        <w:ind w:firstLineChars="150" w:firstLine="420"/>
        <w:rPr>
          <w:rFonts w:ascii="宋体" w:hAnsi="宋体"/>
          <w:sz w:val="28"/>
          <w:szCs w:val="28"/>
        </w:rPr>
      </w:pPr>
      <w:r w:rsidRPr="0098240F">
        <w:rPr>
          <w:rFonts w:ascii="宋体" w:hAnsi="宋体"/>
          <w:sz w:val="28"/>
          <w:szCs w:val="28"/>
        </w:rPr>
        <w:t>(1)</w:t>
      </w:r>
      <w:r w:rsidRPr="0098240F">
        <w:rPr>
          <w:rFonts w:ascii="宋体" w:hAnsi="宋体" w:hint="eastAsia"/>
          <w:sz w:val="28"/>
          <w:szCs w:val="28"/>
        </w:rPr>
        <w:t>正式考试（正式视频录制）时间为：</w:t>
      </w:r>
      <w:r w:rsidRPr="0098240F">
        <w:rPr>
          <w:rFonts w:ascii="宋体" w:hAnsi="宋体"/>
          <w:sz w:val="28"/>
          <w:szCs w:val="28"/>
        </w:rPr>
        <w:t>5月5</w:t>
      </w:r>
      <w:r w:rsidRPr="0098240F">
        <w:rPr>
          <w:rFonts w:ascii="宋体" w:hAnsi="宋体" w:hint="eastAsia"/>
          <w:sz w:val="28"/>
          <w:szCs w:val="28"/>
        </w:rPr>
        <w:t>日</w:t>
      </w:r>
      <w:r w:rsidRPr="0098240F">
        <w:rPr>
          <w:rFonts w:ascii="宋体" w:hAnsi="宋体"/>
          <w:sz w:val="28"/>
          <w:szCs w:val="28"/>
        </w:rPr>
        <w:t>9:00</w:t>
      </w:r>
      <w:r w:rsidRPr="0098240F">
        <w:rPr>
          <w:rFonts w:ascii="宋体" w:hAnsi="宋体" w:hint="eastAsia"/>
          <w:sz w:val="28"/>
          <w:szCs w:val="28"/>
        </w:rPr>
        <w:t>—</w:t>
      </w:r>
      <w:r w:rsidRPr="0098240F">
        <w:rPr>
          <w:rFonts w:ascii="宋体" w:hAnsi="宋体"/>
          <w:sz w:val="28"/>
          <w:szCs w:val="28"/>
        </w:rPr>
        <w:t>6</w:t>
      </w:r>
      <w:r w:rsidRPr="0098240F">
        <w:rPr>
          <w:rFonts w:ascii="宋体" w:hAnsi="宋体" w:hint="eastAsia"/>
          <w:sz w:val="28"/>
          <w:szCs w:val="28"/>
        </w:rPr>
        <w:t>日</w:t>
      </w:r>
      <w:r w:rsidRPr="0098240F">
        <w:rPr>
          <w:rFonts w:ascii="宋体" w:hAnsi="宋体"/>
          <w:sz w:val="28"/>
          <w:szCs w:val="28"/>
        </w:rPr>
        <w:t>20:00</w:t>
      </w:r>
      <w:r w:rsidRPr="0098240F">
        <w:rPr>
          <w:rFonts w:ascii="宋体" w:hAnsi="宋体" w:hint="eastAsia"/>
          <w:sz w:val="28"/>
          <w:szCs w:val="28"/>
        </w:rPr>
        <w:t>，不分场次随时可考，具体操作请详阅</w:t>
      </w:r>
      <w:r w:rsidRPr="0098240F">
        <w:rPr>
          <w:rFonts w:ascii="华文仿宋" w:eastAsia="华文仿宋" w:hAnsi="华文仿宋" w:cs="华文仿宋" w:hint="eastAsia"/>
          <w:b/>
          <w:kern w:val="0"/>
          <w:sz w:val="32"/>
          <w:szCs w:val="32"/>
          <w:lang w:bidi="ar"/>
        </w:rPr>
        <w:t>《四川音乐学院</w:t>
      </w:r>
      <w:r w:rsidR="0050366B" w:rsidRPr="0098240F">
        <w:rPr>
          <w:rFonts w:ascii="华文仿宋" w:eastAsia="华文仿宋" w:hAnsi="华文仿宋" w:cs="华文仿宋"/>
          <w:b/>
          <w:kern w:val="0"/>
          <w:sz w:val="32"/>
          <w:szCs w:val="32"/>
          <w:lang w:bidi="ar"/>
        </w:rPr>
        <w:t>2023</w:t>
      </w:r>
      <w:r w:rsidRPr="0098240F">
        <w:rPr>
          <w:rFonts w:ascii="华文仿宋" w:eastAsia="华文仿宋" w:hAnsi="华文仿宋" w:cs="华文仿宋" w:hint="eastAsia"/>
          <w:b/>
          <w:kern w:val="0"/>
          <w:sz w:val="32"/>
          <w:szCs w:val="32"/>
          <w:lang w:bidi="ar"/>
        </w:rPr>
        <w:t>年招收华侨</w:t>
      </w:r>
      <w:r w:rsidRPr="00DF187C">
        <w:rPr>
          <w:rFonts w:ascii="华文仿宋" w:eastAsia="华文仿宋" w:hAnsi="华文仿宋" w:cs="华文仿宋" w:hint="eastAsia"/>
          <w:b/>
          <w:kern w:val="0"/>
          <w:sz w:val="32"/>
          <w:szCs w:val="32"/>
          <w:lang w:bidi="ar"/>
        </w:rPr>
        <w:t>港澳台地区考生小艺帮</w:t>
      </w:r>
      <w:r w:rsidR="0050366B" w:rsidRPr="00DF187C">
        <w:rPr>
          <w:rFonts w:ascii="华文仿宋" w:eastAsia="华文仿宋" w:hAnsi="华文仿宋" w:cs="华文仿宋"/>
          <w:b/>
          <w:kern w:val="0"/>
          <w:sz w:val="32"/>
          <w:szCs w:val="32"/>
          <w:lang w:bidi="ar"/>
        </w:rPr>
        <w:t>4</w:t>
      </w:r>
      <w:r w:rsidRPr="00DF187C">
        <w:rPr>
          <w:rFonts w:ascii="华文仿宋" w:eastAsia="华文仿宋" w:hAnsi="华文仿宋" w:cs="华文仿宋" w:hint="eastAsia"/>
          <w:b/>
          <w:kern w:val="0"/>
          <w:sz w:val="32"/>
          <w:szCs w:val="32"/>
          <w:lang w:bidi="ar"/>
        </w:rPr>
        <w:t>.0及小艺帮助手用户操作手册》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每个考试科目正式考试最多有2次录制机会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【其中音乐表演各专业视唱科目只能录制1次】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，考生可选择最满意的一个视频上传，</w:t>
      </w:r>
      <w:r>
        <w:rPr>
          <w:rFonts w:ascii="宋体" w:hAnsi="宋体" w:hint="eastAsia"/>
          <w:sz w:val="28"/>
          <w:szCs w:val="28"/>
        </w:rPr>
        <w:t>每个专业正式考试视频录制并提交完成时间为</w:t>
      </w:r>
      <w:r>
        <w:rPr>
          <w:rFonts w:ascii="宋体" w:hAnsi="宋体"/>
          <w:sz w:val="28"/>
          <w:szCs w:val="28"/>
        </w:rPr>
        <w:t>90</w:t>
      </w:r>
      <w:r>
        <w:rPr>
          <w:rFonts w:ascii="宋体" w:hAnsi="宋体" w:hint="eastAsia"/>
          <w:sz w:val="28"/>
          <w:szCs w:val="28"/>
        </w:rPr>
        <w:t>分钟，无论中途是否退出，计时不会停止，页面上将会出现倒计时，倒计时为“</w:t>
      </w:r>
      <w:r>
        <w:rPr>
          <w:rFonts w:ascii="宋体" w:hAnsi="宋体"/>
          <w:sz w:val="28"/>
          <w:szCs w:val="28"/>
        </w:rPr>
        <w:t>0”时还未提交考试视频则视为自动放弃考试资格。</w:t>
      </w:r>
    </w:p>
    <w:p w14:paraId="70467A94" w14:textId="77777777" w:rsidR="00637A64" w:rsidRDefault="000C5DC8">
      <w:pPr>
        <w:spacing w:line="520" w:lineRule="exact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（2）考生须</w:t>
      </w:r>
      <w:r w:rsidRPr="0098240F">
        <w:rPr>
          <w:rFonts w:ascii="宋体" w:hAnsi="宋体" w:hint="eastAsia"/>
          <w:sz w:val="28"/>
          <w:szCs w:val="28"/>
        </w:rPr>
        <w:t>在</w:t>
      </w:r>
      <w:r w:rsidRPr="0098240F">
        <w:rPr>
          <w:rFonts w:ascii="宋体" w:hAnsi="宋体"/>
          <w:sz w:val="28"/>
          <w:szCs w:val="28"/>
        </w:rPr>
        <w:t>5</w:t>
      </w:r>
      <w:r w:rsidRPr="0098240F">
        <w:rPr>
          <w:rFonts w:ascii="宋体" w:hAnsi="宋体" w:hint="eastAsia"/>
          <w:sz w:val="28"/>
          <w:szCs w:val="28"/>
        </w:rPr>
        <w:t>月</w:t>
      </w:r>
      <w:r w:rsidRPr="0098240F">
        <w:rPr>
          <w:rFonts w:ascii="宋体" w:hAnsi="宋体"/>
          <w:sz w:val="28"/>
          <w:szCs w:val="28"/>
        </w:rPr>
        <w:t>6</w:t>
      </w:r>
      <w:r w:rsidRPr="0098240F">
        <w:rPr>
          <w:rFonts w:ascii="宋体" w:hAnsi="宋体" w:hint="eastAsia"/>
          <w:sz w:val="28"/>
          <w:szCs w:val="28"/>
        </w:rPr>
        <w:t>日</w:t>
      </w:r>
      <w:r w:rsidRPr="0098240F">
        <w:rPr>
          <w:rFonts w:ascii="宋体" w:hAnsi="宋体"/>
          <w:sz w:val="28"/>
          <w:szCs w:val="28"/>
        </w:rPr>
        <w:t>20</w:t>
      </w:r>
      <w:r w:rsidRPr="0098240F">
        <w:rPr>
          <w:rFonts w:ascii="宋体" w:hAnsi="宋体" w:hint="eastAsia"/>
          <w:sz w:val="28"/>
          <w:szCs w:val="28"/>
        </w:rPr>
        <w:t>:00前完成报考专业</w:t>
      </w:r>
      <w:r>
        <w:rPr>
          <w:rFonts w:ascii="宋体" w:hAnsi="宋体" w:hint="eastAsia"/>
          <w:sz w:val="28"/>
          <w:szCs w:val="28"/>
        </w:rPr>
        <w:t>所有科目的视频录制并成功提交，过时不再提供远程考试视频提交机会，一律视为考试失败，后果由考生自己承担。</w:t>
      </w:r>
    </w:p>
    <w:p w14:paraId="5AD98091" w14:textId="77777777" w:rsidR="00637A64" w:rsidRDefault="000C5DC8">
      <w:pPr>
        <w:spacing w:line="520" w:lineRule="exact"/>
        <w:ind w:firstLineChars="100" w:firstLine="280"/>
        <w:rPr>
          <w:rFonts w:ascii="宋体" w:hAnsi="宋体" w:cs="华文仿宋"/>
          <w:b/>
          <w:bCs/>
          <w:kern w:val="0"/>
          <w:sz w:val="28"/>
          <w:szCs w:val="28"/>
          <w:lang w:bidi="ar"/>
        </w:rPr>
      </w:pPr>
      <w:r>
        <w:rPr>
          <w:rFonts w:ascii="宋体" w:hAnsi="宋体" w:hint="eastAsia"/>
          <w:kern w:val="0"/>
          <w:sz w:val="28"/>
          <w:szCs w:val="28"/>
          <w:lang w:bidi="ar"/>
        </w:rPr>
        <w:lastRenderedPageBreak/>
        <w:t>（3）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正式考试前考生必须认真阅读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《四川音乐学院</w:t>
      </w:r>
      <w:r>
        <w:rPr>
          <w:rFonts w:eastAsia="华文仿宋"/>
          <w:kern w:val="0"/>
          <w:sz w:val="32"/>
          <w:szCs w:val="32"/>
          <w:lang w:bidi="ar"/>
        </w:rPr>
        <w:t>2023</w:t>
      </w:r>
      <w:r>
        <w:rPr>
          <w:rFonts w:ascii="华文仿宋" w:eastAsia="华文仿宋" w:hAnsi="华文仿宋" w:cs="华文仿宋"/>
          <w:kern w:val="0"/>
          <w:sz w:val="32"/>
          <w:szCs w:val="32"/>
          <w:lang w:bidi="ar"/>
        </w:rPr>
        <w:t>年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招收华侨港澳台地区考生专业</w:t>
      </w:r>
      <w:r>
        <w:rPr>
          <w:rFonts w:ascii="华文仿宋" w:eastAsia="华文仿宋" w:hAnsi="华文仿宋" w:cs="华文仿宋"/>
          <w:kern w:val="0"/>
          <w:sz w:val="32"/>
          <w:szCs w:val="32"/>
          <w:lang w:bidi="ar"/>
        </w:rPr>
        <w:t>远程考试考生诚信承诺书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》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，阅读后请电子签名确认，如未签名确认的将直接</w:t>
      </w:r>
      <w:r>
        <w:rPr>
          <w:rFonts w:ascii="宋体" w:hAnsi="宋体" w:cs="华文仿宋" w:hint="eastAsia"/>
          <w:b/>
          <w:bCs/>
          <w:kern w:val="0"/>
          <w:sz w:val="28"/>
          <w:szCs w:val="28"/>
          <w:lang w:bidi="ar"/>
        </w:rPr>
        <w:t>视为弃考。</w:t>
      </w:r>
    </w:p>
    <w:p w14:paraId="65261DCE" w14:textId="77777777" w:rsidR="00637A64" w:rsidRDefault="000C5DC8">
      <w:pPr>
        <w:widowControl/>
        <w:spacing w:line="520" w:lineRule="exact"/>
        <w:ind w:firstLine="64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hint="eastAsia"/>
          <w:b/>
          <w:bCs/>
          <w:kern w:val="0"/>
          <w:sz w:val="28"/>
          <w:szCs w:val="28"/>
          <w:lang w:bidi="ar"/>
        </w:rPr>
        <w:t>四、</w:t>
      </w:r>
      <w:r>
        <w:rPr>
          <w:rFonts w:ascii="宋体" w:hAnsi="宋体" w:cs="华文仿宋" w:hint="eastAsia"/>
          <w:b/>
          <w:bCs/>
          <w:kern w:val="0"/>
          <w:sz w:val="28"/>
          <w:szCs w:val="28"/>
          <w:lang w:bidi="ar"/>
        </w:rPr>
        <w:t>视频拍摄要求</w:t>
      </w:r>
    </w:p>
    <w:p w14:paraId="02524D98" w14:textId="77777777" w:rsidR="00637A64" w:rsidRDefault="000C5DC8">
      <w:pPr>
        <w:widowControl/>
        <w:spacing w:line="520" w:lineRule="exact"/>
        <w:ind w:firstLineChars="200" w:firstLine="56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 w:hint="eastAsia"/>
          <w:kern w:val="0"/>
          <w:sz w:val="28"/>
          <w:szCs w:val="28"/>
          <w:lang w:bidi="ar"/>
        </w:rPr>
        <w:t>1.</w:t>
      </w:r>
      <w:r>
        <w:rPr>
          <w:rFonts w:ascii="宋体" w:hAnsi="宋体" w:cs="华文仿宋"/>
          <w:kern w:val="0"/>
          <w:sz w:val="28"/>
          <w:szCs w:val="28"/>
          <w:lang w:bidi="ar"/>
        </w:rPr>
        <w:t>照明条件：照明充足、拍摄画面明亮；避免室外光线在画面中形成过亮的反光。</w:t>
      </w:r>
    </w:p>
    <w:p w14:paraId="2A7766F5" w14:textId="77777777" w:rsidR="00637A64" w:rsidRDefault="000C5DC8">
      <w:pPr>
        <w:widowControl/>
        <w:spacing w:line="520" w:lineRule="exact"/>
        <w:ind w:firstLineChars="200" w:firstLine="56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 w:hint="eastAsia"/>
          <w:kern w:val="0"/>
          <w:sz w:val="28"/>
          <w:szCs w:val="28"/>
          <w:lang w:bidi="ar"/>
        </w:rPr>
        <w:t>2.</w:t>
      </w:r>
      <w:r>
        <w:rPr>
          <w:rFonts w:ascii="宋体" w:hAnsi="宋体" w:cs="华文仿宋"/>
          <w:kern w:val="0"/>
          <w:sz w:val="28"/>
          <w:szCs w:val="28"/>
          <w:lang w:bidi="ar"/>
        </w:rPr>
        <w:t>场地条件：场地的大小要满足考试拍摄取景的需要，录制环境安静；拍摄范围内的场地尽量简单，以纯色为主，不能出现与考试内容无关的物品，不得带有任何显示考生信息的提示性文字、图案、标识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。</w:t>
      </w:r>
    </w:p>
    <w:p w14:paraId="41B59B53" w14:textId="77777777" w:rsidR="00637A64" w:rsidRDefault="000C5DC8">
      <w:pPr>
        <w:widowControl/>
        <w:spacing w:line="520" w:lineRule="exact"/>
        <w:ind w:firstLineChars="200" w:firstLine="56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/>
          <w:kern w:val="0"/>
          <w:sz w:val="28"/>
          <w:szCs w:val="28"/>
          <w:lang w:bidi="ar"/>
        </w:rPr>
        <w:t>3.手机拍摄位置和设备要求</w:t>
      </w:r>
    </w:p>
    <w:p w14:paraId="6F149338" w14:textId="77777777" w:rsidR="00637A64" w:rsidRDefault="000C5DC8">
      <w:pPr>
        <w:widowControl/>
        <w:spacing w:line="520" w:lineRule="exact"/>
        <w:ind w:firstLineChars="200" w:firstLine="56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/>
          <w:kern w:val="0"/>
          <w:sz w:val="28"/>
          <w:szCs w:val="28"/>
          <w:lang w:bidi="ar"/>
        </w:rPr>
        <w:t>（1）视频要求定点拍摄，拍摄过程中不可移动手机位置。请在拍摄前使用三脚架或其他支架固定手机。建议手机镜头高度与考生站立时眼部同高或略高。</w:t>
      </w:r>
    </w:p>
    <w:p w14:paraId="0360C3E8" w14:textId="77777777" w:rsidR="00637A64" w:rsidRDefault="000C5DC8">
      <w:pPr>
        <w:widowControl/>
        <w:spacing w:line="520" w:lineRule="exact"/>
        <w:ind w:firstLineChars="200" w:firstLine="56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/>
          <w:kern w:val="0"/>
          <w:sz w:val="28"/>
          <w:szCs w:val="28"/>
          <w:lang w:bidi="ar"/>
        </w:rPr>
        <w:t>（2）固定手机后，进入手机的视频拍摄模式进行取景。请使用默认镜头，根据本专业考试拍摄要求横向或纵向取景；不要进行变焦、也不要切换到其他高倍或超广角摄像头。</w:t>
      </w:r>
    </w:p>
    <w:p w14:paraId="324858CC" w14:textId="4E93CA84" w:rsidR="00637A64" w:rsidRDefault="000C5DC8">
      <w:pPr>
        <w:widowControl/>
        <w:spacing w:line="520" w:lineRule="exact"/>
        <w:ind w:firstLineChars="200" w:firstLine="56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/>
          <w:kern w:val="0"/>
          <w:sz w:val="28"/>
          <w:szCs w:val="28"/>
          <w:lang w:bidi="ar"/>
        </w:rPr>
        <w:t>（3）考试前务必关闭手机通话功能和退出其他应用程序登录，例如微信、QQ、录屏、外放音乐、闹钟、视频、在线课堂等可能会用到麦克风、扬声器和摄像头的程序，确保在拍摄过程中不会被其他应用程序干扰。务必确保手机存储空间充足，至少有</w:t>
      </w:r>
      <w:r w:rsidR="00AD06F8">
        <w:rPr>
          <w:rFonts w:ascii="宋体" w:hAnsi="宋体" w:cs="华文仿宋"/>
          <w:kern w:val="0"/>
          <w:sz w:val="28"/>
          <w:szCs w:val="28"/>
          <w:lang w:bidi="ar"/>
        </w:rPr>
        <w:t>2</w:t>
      </w:r>
      <w:r>
        <w:rPr>
          <w:rFonts w:ascii="宋体" w:hAnsi="宋体" w:cs="华文仿宋"/>
          <w:kern w:val="0"/>
          <w:sz w:val="28"/>
          <w:szCs w:val="28"/>
          <w:lang w:bidi="ar"/>
        </w:rPr>
        <w:t>0G的剩余存储空间。确保在拍摄过程中不会因为手机存储的问题导致录制中断、录制内容丢失的情况。考试时间越长，需要预留的空间越多。</w:t>
      </w:r>
    </w:p>
    <w:p w14:paraId="1C8368D2" w14:textId="77777777" w:rsidR="00637A64" w:rsidRDefault="000C5DC8">
      <w:pPr>
        <w:widowControl/>
        <w:spacing w:line="520" w:lineRule="exact"/>
        <w:ind w:firstLineChars="200" w:firstLine="56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/>
          <w:kern w:val="0"/>
          <w:sz w:val="28"/>
          <w:szCs w:val="28"/>
          <w:lang w:bidi="ar"/>
        </w:rPr>
        <w:t>（4）考生在演唱或演奏时不允许使用麦克风等传声、扩音设备，不允许手机外接耳麦（含</w:t>
      </w:r>
      <w:proofErr w:type="gramStart"/>
      <w:r>
        <w:rPr>
          <w:rFonts w:ascii="宋体" w:hAnsi="宋体" w:cs="华文仿宋"/>
          <w:kern w:val="0"/>
          <w:sz w:val="28"/>
          <w:szCs w:val="28"/>
          <w:lang w:bidi="ar"/>
        </w:rPr>
        <w:t>蓝牙耳</w:t>
      </w:r>
      <w:proofErr w:type="gramEnd"/>
      <w:r>
        <w:rPr>
          <w:rFonts w:ascii="宋体" w:hAnsi="宋体" w:cs="华文仿宋"/>
          <w:kern w:val="0"/>
          <w:sz w:val="28"/>
          <w:szCs w:val="28"/>
          <w:lang w:bidi="ar"/>
        </w:rPr>
        <w:t>麦）等外接设备，系统检测到外接设备时不能开始录像，录像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过程</w:t>
      </w:r>
      <w:r>
        <w:rPr>
          <w:rFonts w:ascii="宋体" w:hAnsi="宋体" w:cs="华文仿宋"/>
          <w:kern w:val="0"/>
          <w:sz w:val="28"/>
          <w:szCs w:val="28"/>
          <w:lang w:bidi="ar"/>
        </w:rPr>
        <w:t>中检测到外接设备会强制停止录像。</w:t>
      </w:r>
    </w:p>
    <w:p w14:paraId="78590A8A" w14:textId="77777777" w:rsidR="00637A64" w:rsidRDefault="000C5DC8">
      <w:pPr>
        <w:widowControl/>
        <w:spacing w:line="520" w:lineRule="exact"/>
        <w:ind w:firstLineChars="200" w:firstLine="56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/>
          <w:kern w:val="0"/>
          <w:sz w:val="28"/>
          <w:szCs w:val="28"/>
          <w:lang w:bidi="ar"/>
        </w:rPr>
        <w:t>（5）手机电量充足、网络信号正常，保证可正常联网、运行考试APP。音乐类考试允许场地有吸音设施。</w:t>
      </w:r>
    </w:p>
    <w:p w14:paraId="0AF65090" w14:textId="77777777" w:rsidR="00637A64" w:rsidRDefault="000C5DC8">
      <w:pPr>
        <w:widowControl/>
        <w:spacing w:line="520" w:lineRule="exact"/>
        <w:ind w:firstLineChars="200" w:firstLine="56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/>
          <w:kern w:val="0"/>
          <w:sz w:val="28"/>
          <w:szCs w:val="28"/>
          <w:lang w:bidi="ar"/>
        </w:rPr>
        <w:t>4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.</w:t>
      </w:r>
      <w:r>
        <w:rPr>
          <w:rFonts w:ascii="宋体" w:hAnsi="宋体" w:cs="华文仿宋"/>
          <w:kern w:val="0"/>
          <w:sz w:val="28"/>
          <w:szCs w:val="28"/>
          <w:lang w:bidi="ar"/>
        </w:rPr>
        <w:t>符号标识要求</w:t>
      </w:r>
    </w:p>
    <w:p w14:paraId="267D64AE" w14:textId="77777777" w:rsidR="00637A64" w:rsidRDefault="000C5DC8">
      <w:pPr>
        <w:widowControl/>
        <w:spacing w:line="520" w:lineRule="exact"/>
        <w:ind w:firstLineChars="200" w:firstLine="56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/>
          <w:kern w:val="0"/>
          <w:sz w:val="28"/>
          <w:szCs w:val="28"/>
          <w:lang w:bidi="ar"/>
        </w:rPr>
        <w:lastRenderedPageBreak/>
        <w:t>考生不得穿校服等包含考生学校、生源地区、姓名等身份信息的服装；录像时，不得出现考生以外的其他人员（音乐类专业“声乐演唱”的钢琴伴奏人员也不得入镜）。</w:t>
      </w:r>
    </w:p>
    <w:p w14:paraId="338C1BD0" w14:textId="77777777" w:rsidR="00637A64" w:rsidRDefault="000C5DC8">
      <w:pPr>
        <w:widowControl/>
        <w:spacing w:line="520" w:lineRule="exact"/>
        <w:ind w:firstLineChars="200" w:firstLine="562"/>
        <w:jc w:val="left"/>
        <w:rPr>
          <w:rFonts w:ascii="宋体" w:hAnsi="宋体" w:cs="华文仿宋"/>
          <w:b/>
          <w:bCs/>
          <w:kern w:val="0"/>
          <w:sz w:val="28"/>
          <w:szCs w:val="28"/>
          <w:lang w:bidi="ar"/>
        </w:rPr>
      </w:pPr>
      <w:r>
        <w:rPr>
          <w:rFonts w:ascii="宋体" w:hAnsi="宋体" w:cs="华文仿宋" w:hint="eastAsia"/>
          <w:b/>
          <w:bCs/>
          <w:kern w:val="0"/>
          <w:sz w:val="28"/>
          <w:szCs w:val="28"/>
          <w:lang w:bidi="ar"/>
        </w:rPr>
        <w:t>五、视频录制其它注意事项</w:t>
      </w:r>
    </w:p>
    <w:p w14:paraId="2113C1AC" w14:textId="09F78987" w:rsidR="00637A64" w:rsidRDefault="000C5DC8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cs="微软雅黑" w:hint="eastAsia"/>
          <w:b/>
          <w:bCs/>
          <w:sz w:val="28"/>
          <w:szCs w:val="28"/>
        </w:rPr>
        <w:t>音乐表演、舞蹈表演、表演专业</w:t>
      </w:r>
    </w:p>
    <w:p w14:paraId="0DF9A56D" w14:textId="77777777" w:rsidR="00637A64" w:rsidRDefault="000C5DC8">
      <w:pPr>
        <w:widowControl/>
        <w:spacing w:line="520" w:lineRule="exact"/>
        <w:ind w:firstLineChars="200" w:firstLine="56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/>
          <w:kern w:val="0"/>
          <w:sz w:val="28"/>
          <w:szCs w:val="28"/>
          <w:lang w:bidi="ar"/>
        </w:rPr>
        <w:t>（1）各科目视频须严格按照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：附件《四川音乐学院202</w:t>
      </w:r>
      <w:r>
        <w:rPr>
          <w:rFonts w:ascii="宋体" w:hAnsi="宋体" w:cs="华文仿宋"/>
          <w:kern w:val="0"/>
          <w:sz w:val="28"/>
          <w:szCs w:val="28"/>
          <w:lang w:bidi="ar"/>
        </w:rPr>
        <w:t>3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年港澳台招生远程考试拍摄要求》并参照《</w:t>
      </w:r>
      <w:r>
        <w:rPr>
          <w:rFonts w:ascii="宋体" w:hAnsi="宋体" w:cs="华文仿宋"/>
          <w:kern w:val="0"/>
          <w:sz w:val="28"/>
          <w:szCs w:val="28"/>
          <w:lang w:bidi="ar"/>
        </w:rPr>
        <w:t>远程考试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 xml:space="preserve">视频录制范例》进行录制。 </w:t>
      </w:r>
      <w:r>
        <w:rPr>
          <w:rFonts w:ascii="宋体" w:hAnsi="宋体" w:cs="华文仿宋"/>
          <w:kern w:val="0"/>
          <w:sz w:val="28"/>
          <w:szCs w:val="28"/>
          <w:lang w:bidi="ar"/>
        </w:rPr>
        <w:t xml:space="preserve">       </w:t>
      </w:r>
    </w:p>
    <w:p w14:paraId="3D4BF414" w14:textId="77777777" w:rsidR="00637A64" w:rsidRDefault="000C5DC8">
      <w:pPr>
        <w:widowControl/>
        <w:spacing w:line="520" w:lineRule="exact"/>
        <w:ind w:firstLineChars="200" w:firstLine="56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/>
          <w:kern w:val="0"/>
          <w:sz w:val="28"/>
          <w:szCs w:val="28"/>
          <w:lang w:bidi="ar"/>
        </w:rPr>
        <w:t>（2）画面中仅允许出现考生本人，中途不得离开拍摄范围，不得随意切换拍摄角度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，考试过程中考生不能与其他人进行交流</w:t>
      </w:r>
      <w:r>
        <w:rPr>
          <w:rFonts w:ascii="宋体" w:hAnsi="宋体" w:cs="华文仿宋"/>
          <w:kern w:val="0"/>
          <w:sz w:val="28"/>
          <w:szCs w:val="28"/>
          <w:lang w:bidi="ar"/>
        </w:rPr>
        <w:t>。</w:t>
      </w:r>
    </w:p>
    <w:p w14:paraId="25DF86EC" w14:textId="77777777" w:rsidR="00637A64" w:rsidRDefault="000C5DC8">
      <w:pPr>
        <w:widowControl/>
        <w:spacing w:line="520" w:lineRule="exact"/>
        <w:ind w:firstLineChars="200" w:firstLine="56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/>
          <w:kern w:val="0"/>
          <w:sz w:val="28"/>
          <w:szCs w:val="28"/>
          <w:lang w:bidi="ar"/>
        </w:rPr>
        <w:t>（3）录制全程不得美化、修饰人像、画面和声音，须保持声像同步。</w:t>
      </w:r>
    </w:p>
    <w:p w14:paraId="0B47D58B" w14:textId="77777777" w:rsidR="00637A64" w:rsidRDefault="000C5DC8">
      <w:pPr>
        <w:widowControl/>
        <w:spacing w:line="520" w:lineRule="exact"/>
        <w:ind w:firstLineChars="200" w:firstLine="56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/>
          <w:kern w:val="0"/>
          <w:sz w:val="28"/>
          <w:szCs w:val="28"/>
          <w:lang w:bidi="ar"/>
        </w:rPr>
        <w:t>（4）所提交的视频中，不得出现任何可能影响评判公正的信息或标识，如含考生信息的提示性文字、图案、声音、背景、着装等。</w:t>
      </w:r>
    </w:p>
    <w:p w14:paraId="5DD7E5C0" w14:textId="77777777" w:rsidR="00637A64" w:rsidRDefault="000C5DC8">
      <w:pPr>
        <w:widowControl/>
        <w:spacing w:line="520" w:lineRule="exact"/>
        <w:ind w:firstLine="640"/>
        <w:jc w:val="left"/>
        <w:rPr>
          <w:rFonts w:ascii="宋体" w:hAnsi="宋体" w:cs="华文仿宋"/>
          <w:b/>
          <w:bCs/>
          <w:kern w:val="0"/>
          <w:sz w:val="28"/>
          <w:szCs w:val="28"/>
          <w:lang w:bidi="ar"/>
        </w:rPr>
      </w:pPr>
      <w:r>
        <w:rPr>
          <w:rFonts w:ascii="宋体" w:hAnsi="宋体" w:cs="华文仿宋" w:hint="eastAsia"/>
          <w:b/>
          <w:bCs/>
          <w:kern w:val="0"/>
          <w:sz w:val="28"/>
          <w:szCs w:val="28"/>
          <w:lang w:bidi="ar"/>
        </w:rPr>
        <w:t>注：考试视频如未按照以上录制注意事项进行录制，将根据实际影响程度酌情减分直至取消考生所有考试科目成绩。</w:t>
      </w:r>
    </w:p>
    <w:p w14:paraId="3E95CFB1" w14:textId="77777777" w:rsidR="00637A64" w:rsidRDefault="000C5DC8">
      <w:pPr>
        <w:widowControl/>
        <w:spacing w:line="520" w:lineRule="exact"/>
        <w:ind w:firstLineChars="200" w:firstLine="562"/>
        <w:jc w:val="left"/>
        <w:rPr>
          <w:rFonts w:ascii="宋体" w:hAnsi="宋体" w:cs="华文仿宋"/>
          <w:b/>
          <w:bCs/>
          <w:kern w:val="0"/>
          <w:sz w:val="28"/>
          <w:szCs w:val="28"/>
          <w:lang w:bidi="ar"/>
        </w:rPr>
      </w:pPr>
      <w:r>
        <w:rPr>
          <w:rFonts w:ascii="宋体" w:hAnsi="宋体" w:cs="华文仿宋"/>
          <w:b/>
          <w:bCs/>
          <w:kern w:val="0"/>
          <w:sz w:val="28"/>
          <w:szCs w:val="28"/>
          <w:lang w:bidi="ar"/>
        </w:rPr>
        <w:t>六、技术服务</w:t>
      </w:r>
      <w:r>
        <w:rPr>
          <w:rFonts w:ascii="宋体" w:hAnsi="宋体" w:cs="华文仿宋" w:hint="eastAsia"/>
          <w:b/>
          <w:bCs/>
          <w:kern w:val="0"/>
          <w:sz w:val="28"/>
          <w:szCs w:val="28"/>
          <w:lang w:bidi="ar"/>
        </w:rPr>
        <w:t>及</w:t>
      </w:r>
      <w:r>
        <w:rPr>
          <w:rFonts w:ascii="宋体" w:hAnsi="宋体" w:cs="华文仿宋"/>
          <w:b/>
          <w:bCs/>
          <w:kern w:val="0"/>
          <w:sz w:val="28"/>
          <w:szCs w:val="28"/>
          <w:lang w:bidi="ar"/>
        </w:rPr>
        <w:t>咨询</w:t>
      </w:r>
    </w:p>
    <w:p w14:paraId="144D8415" w14:textId="77777777" w:rsidR="00637A64" w:rsidRDefault="000C5DC8">
      <w:pPr>
        <w:widowControl/>
        <w:spacing w:line="520" w:lineRule="exact"/>
        <w:ind w:firstLine="645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hint="eastAsia"/>
          <w:kern w:val="0"/>
          <w:sz w:val="28"/>
          <w:szCs w:val="28"/>
          <w:lang w:bidi="ar"/>
        </w:rPr>
        <w:t>1.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远程考试期间，如有</w:t>
      </w:r>
      <w:r>
        <w:rPr>
          <w:rFonts w:ascii="宋体" w:hAnsi="宋体"/>
          <w:kern w:val="0"/>
          <w:sz w:val="28"/>
          <w:szCs w:val="28"/>
          <w:lang w:bidi="ar"/>
        </w:rPr>
        <w:t>APP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身份认证失败和使用操作等问题可以联系“小艺帮”技术服务</w:t>
      </w:r>
      <w:r>
        <w:rPr>
          <w:rFonts w:ascii="宋体" w:hAnsi="宋体"/>
          <w:kern w:val="0"/>
          <w:sz w:val="28"/>
          <w:szCs w:val="28"/>
          <w:lang w:bidi="ar"/>
        </w:rPr>
        <w:t>QQ</w:t>
      </w:r>
      <w:r>
        <w:rPr>
          <w:rFonts w:ascii="宋体" w:hAnsi="宋体" w:cs="华文仿宋"/>
          <w:kern w:val="0"/>
          <w:sz w:val="28"/>
          <w:szCs w:val="28"/>
          <w:lang w:bidi="ar"/>
        </w:rPr>
        <w:t>号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（</w:t>
      </w:r>
      <w:r>
        <w:rPr>
          <w:rFonts w:ascii="宋体" w:hAnsi="宋体"/>
          <w:kern w:val="0"/>
          <w:sz w:val="28"/>
          <w:szCs w:val="28"/>
          <w:lang w:bidi="ar"/>
        </w:rPr>
        <w:t>800180626</w:t>
      </w:r>
      <w:r>
        <w:rPr>
          <w:rFonts w:ascii="宋体" w:hAnsi="宋体" w:hint="eastAsia"/>
          <w:kern w:val="0"/>
          <w:sz w:val="28"/>
          <w:szCs w:val="28"/>
          <w:lang w:bidi="ar"/>
        </w:rPr>
        <w:t>）或拨打</w:t>
      </w:r>
      <w:proofErr w:type="gramStart"/>
      <w:r>
        <w:rPr>
          <w:rFonts w:ascii="宋体" w:hAnsi="宋体" w:cs="华文仿宋" w:hint="eastAsia"/>
          <w:kern w:val="0"/>
          <w:sz w:val="28"/>
          <w:szCs w:val="28"/>
          <w:lang w:bidi="ar"/>
        </w:rPr>
        <w:t>小艺帮技术咨询</w:t>
      </w:r>
      <w:proofErr w:type="gramEnd"/>
      <w:r>
        <w:rPr>
          <w:rFonts w:ascii="宋体" w:hAnsi="宋体" w:cs="华文仿宋" w:hint="eastAsia"/>
          <w:kern w:val="0"/>
          <w:sz w:val="28"/>
          <w:szCs w:val="28"/>
          <w:lang w:bidi="ar"/>
        </w:rPr>
        <w:t>电话（</w:t>
      </w:r>
      <w:r>
        <w:rPr>
          <w:rFonts w:ascii="宋体" w:hAnsi="宋体"/>
          <w:kern w:val="0"/>
          <w:sz w:val="28"/>
          <w:szCs w:val="28"/>
          <w:lang w:bidi="ar"/>
        </w:rPr>
        <w:t>400-166-8807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）解决（服务时间：周一到周日每天</w:t>
      </w:r>
      <w:r>
        <w:rPr>
          <w:rFonts w:ascii="宋体" w:hAnsi="宋体"/>
          <w:kern w:val="0"/>
          <w:sz w:val="28"/>
          <w:szCs w:val="28"/>
          <w:lang w:bidi="ar"/>
        </w:rPr>
        <w:t>8:00-24:00</w:t>
      </w:r>
      <w:r>
        <w:rPr>
          <w:rFonts w:ascii="宋体" w:hAnsi="宋体" w:cs="华文仿宋"/>
          <w:kern w:val="0"/>
          <w:sz w:val="28"/>
          <w:szCs w:val="28"/>
          <w:lang w:bidi="ar"/>
        </w:rPr>
        <w:t>）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。</w:t>
      </w:r>
    </w:p>
    <w:p w14:paraId="7CD0D7BE" w14:textId="77777777" w:rsidR="00637A64" w:rsidRDefault="000C5DC8">
      <w:pPr>
        <w:widowControl/>
        <w:spacing w:line="520" w:lineRule="exact"/>
        <w:ind w:firstLine="645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 w:hint="eastAsia"/>
          <w:kern w:val="0"/>
          <w:sz w:val="28"/>
          <w:szCs w:val="28"/>
          <w:lang w:bidi="ar"/>
        </w:rPr>
        <w:t>2.其他问题直接拨打四川音乐学院招生处咨询电话（</w:t>
      </w:r>
      <w:r>
        <w:rPr>
          <w:rFonts w:ascii="宋体" w:hAnsi="宋体"/>
          <w:kern w:val="0"/>
          <w:sz w:val="28"/>
          <w:szCs w:val="28"/>
          <w:lang w:bidi="ar"/>
        </w:rPr>
        <w:t>028-85430270</w:t>
      </w:r>
      <w:r>
        <w:rPr>
          <w:rFonts w:ascii="宋体" w:hAnsi="宋体" w:cs="华文仿宋" w:hint="eastAsia"/>
          <w:kern w:val="0"/>
          <w:sz w:val="28"/>
          <w:szCs w:val="28"/>
          <w:lang w:bidi="ar"/>
        </w:rPr>
        <w:t>）进行咨询。</w:t>
      </w:r>
    </w:p>
    <w:p w14:paraId="72F1841D" w14:textId="77777777" w:rsidR="00637A64" w:rsidRDefault="000C5DC8">
      <w:pPr>
        <w:widowControl/>
        <w:spacing w:line="520" w:lineRule="exact"/>
        <w:ind w:firstLineChars="1900" w:firstLine="532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 w:cs="华文仿宋"/>
          <w:kern w:val="0"/>
          <w:sz w:val="28"/>
          <w:szCs w:val="28"/>
          <w:lang w:bidi="ar"/>
        </w:rPr>
        <w:t>四川音乐学院招生处</w:t>
      </w:r>
    </w:p>
    <w:p w14:paraId="3666428C" w14:textId="77777777" w:rsidR="00637A64" w:rsidRDefault="000C5DC8">
      <w:pPr>
        <w:widowControl/>
        <w:spacing w:line="520" w:lineRule="exact"/>
        <w:ind w:firstLineChars="2000" w:firstLine="560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  <w:r>
        <w:rPr>
          <w:rFonts w:ascii="宋体" w:hAnsi="宋体"/>
          <w:kern w:val="0"/>
          <w:sz w:val="28"/>
          <w:szCs w:val="28"/>
          <w:lang w:bidi="ar"/>
        </w:rPr>
        <w:t>2023</w:t>
      </w:r>
      <w:r>
        <w:rPr>
          <w:rFonts w:ascii="宋体" w:hAnsi="宋体" w:cs="华文仿宋"/>
          <w:kern w:val="0"/>
          <w:sz w:val="28"/>
          <w:szCs w:val="28"/>
          <w:lang w:bidi="ar"/>
        </w:rPr>
        <w:t>年</w:t>
      </w:r>
      <w:r>
        <w:rPr>
          <w:rFonts w:ascii="宋体" w:hAnsi="宋体"/>
          <w:kern w:val="0"/>
          <w:sz w:val="28"/>
          <w:szCs w:val="28"/>
          <w:lang w:bidi="ar"/>
        </w:rPr>
        <w:t>4</w:t>
      </w:r>
      <w:r>
        <w:rPr>
          <w:rFonts w:ascii="宋体" w:hAnsi="宋体" w:cs="华文仿宋"/>
          <w:kern w:val="0"/>
          <w:sz w:val="28"/>
          <w:szCs w:val="28"/>
          <w:lang w:bidi="ar"/>
        </w:rPr>
        <w:t>月</w:t>
      </w:r>
      <w:r>
        <w:rPr>
          <w:rFonts w:ascii="宋体" w:hAnsi="宋体" w:hint="eastAsia"/>
          <w:kern w:val="0"/>
          <w:sz w:val="28"/>
          <w:szCs w:val="28"/>
          <w:lang w:bidi="ar"/>
        </w:rPr>
        <w:t>20</w:t>
      </w:r>
      <w:r>
        <w:rPr>
          <w:rFonts w:ascii="宋体" w:hAnsi="宋体" w:cs="华文仿宋"/>
          <w:kern w:val="0"/>
          <w:sz w:val="28"/>
          <w:szCs w:val="28"/>
          <w:lang w:bidi="ar"/>
        </w:rPr>
        <w:t>日</w:t>
      </w:r>
    </w:p>
    <w:p w14:paraId="0C13D200" w14:textId="77777777" w:rsidR="00637A64" w:rsidRDefault="00637A64">
      <w:pPr>
        <w:widowControl/>
        <w:spacing w:line="520" w:lineRule="exact"/>
        <w:ind w:firstLineChars="2000" w:firstLine="560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</w:p>
    <w:p w14:paraId="6F6BF502" w14:textId="77777777" w:rsidR="00637A64" w:rsidRDefault="00637A64">
      <w:pPr>
        <w:widowControl/>
        <w:spacing w:line="520" w:lineRule="exact"/>
        <w:ind w:firstLineChars="2000" w:firstLine="560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</w:p>
    <w:p w14:paraId="1BA3319C" w14:textId="63013AA9" w:rsidR="00637A64" w:rsidRDefault="00637A64">
      <w:pPr>
        <w:widowControl/>
        <w:spacing w:line="520" w:lineRule="exact"/>
        <w:ind w:firstLineChars="2000" w:firstLine="560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</w:p>
    <w:p w14:paraId="413459C2" w14:textId="21BA82E8" w:rsidR="00143549" w:rsidRDefault="00143549">
      <w:pPr>
        <w:widowControl/>
        <w:spacing w:line="520" w:lineRule="exact"/>
        <w:ind w:firstLineChars="2000" w:firstLine="560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</w:p>
    <w:p w14:paraId="0B3CCAA3" w14:textId="77777777" w:rsidR="00972975" w:rsidRDefault="00972975">
      <w:pPr>
        <w:widowControl/>
        <w:spacing w:line="520" w:lineRule="exact"/>
        <w:ind w:firstLineChars="2000" w:firstLine="5600"/>
        <w:jc w:val="left"/>
        <w:rPr>
          <w:rFonts w:ascii="宋体" w:hAnsi="宋体" w:cs="华文仿宋"/>
          <w:kern w:val="0"/>
          <w:sz w:val="28"/>
          <w:szCs w:val="28"/>
          <w:lang w:bidi="ar"/>
        </w:rPr>
      </w:pPr>
    </w:p>
    <w:p w14:paraId="5EB2E617" w14:textId="77777777" w:rsidR="00637A64" w:rsidRPr="0098240F" w:rsidRDefault="000C5DC8">
      <w:pPr>
        <w:widowControl/>
        <w:spacing w:line="52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bookmarkStart w:id="0" w:name="_Hlk42531235"/>
      <w:r w:rsidRPr="0098240F">
        <w:rPr>
          <w:rFonts w:ascii="宋体" w:hAnsi="宋体" w:hint="eastAsia"/>
          <w:b/>
          <w:bCs/>
          <w:sz w:val="36"/>
          <w:szCs w:val="36"/>
        </w:rPr>
        <w:lastRenderedPageBreak/>
        <w:t>附件：四川音乐学院</w:t>
      </w:r>
      <w:r w:rsidRPr="0098240F">
        <w:rPr>
          <w:b/>
          <w:bCs/>
          <w:sz w:val="36"/>
          <w:szCs w:val="36"/>
        </w:rPr>
        <w:t>2023</w:t>
      </w:r>
      <w:r w:rsidRPr="0098240F">
        <w:rPr>
          <w:rFonts w:ascii="宋体" w:hAnsi="宋体" w:hint="eastAsia"/>
          <w:b/>
          <w:bCs/>
          <w:sz w:val="36"/>
          <w:szCs w:val="36"/>
        </w:rPr>
        <w:t>年招生华侨港澳台考生</w:t>
      </w:r>
      <w:proofErr w:type="gramStart"/>
      <w:r w:rsidRPr="0098240F">
        <w:rPr>
          <w:rFonts w:ascii="华文中宋" w:eastAsia="华文中宋" w:hAnsi="华文中宋" w:cs="华文中宋" w:hint="eastAsia"/>
          <w:b/>
          <w:bCs/>
          <w:sz w:val="36"/>
          <w:szCs w:val="36"/>
        </w:rPr>
        <w:t>和</w:t>
      </w:r>
      <w:proofErr w:type="gramEnd"/>
    </w:p>
    <w:p w14:paraId="6B943F8D" w14:textId="00242E47" w:rsidR="00143549" w:rsidRPr="0098240F" w:rsidRDefault="000C5DC8" w:rsidP="0098240F">
      <w:pPr>
        <w:pStyle w:val="2"/>
        <w:keepNext w:val="0"/>
        <w:keepLines w:val="0"/>
        <w:widowControl/>
        <w:numPr>
          <w:ilvl w:val="1"/>
          <w:numId w:val="0"/>
        </w:numPr>
        <w:shd w:val="clear" w:color="auto" w:fill="FFFFFF"/>
        <w:spacing w:before="0" w:after="0" w:line="600" w:lineRule="atLeast"/>
        <w:jc w:val="center"/>
        <w:rPr>
          <w:rFonts w:ascii="Helvetica" w:eastAsia="Helvetica" w:hAnsi="Helvetica" w:cs="Helvetica"/>
          <w:sz w:val="36"/>
          <w:szCs w:val="36"/>
        </w:rPr>
      </w:pPr>
      <w:r w:rsidRPr="0098240F">
        <w:rPr>
          <w:rFonts w:ascii="华文中宋" w:eastAsia="华文中宋" w:hAnsi="华文中宋" w:cs="华文中宋"/>
          <w:sz w:val="36"/>
          <w:szCs w:val="36"/>
        </w:rPr>
        <w:t>依据台湾</w:t>
      </w:r>
      <w:proofErr w:type="gramStart"/>
      <w:r w:rsidRPr="0098240F">
        <w:rPr>
          <w:rFonts w:ascii="华文中宋" w:eastAsia="华文中宋" w:hAnsi="华文中宋" w:cs="华文中宋"/>
          <w:sz w:val="36"/>
          <w:szCs w:val="36"/>
        </w:rPr>
        <w:t>地区学测成绩</w:t>
      </w:r>
      <w:proofErr w:type="gramEnd"/>
      <w:r w:rsidRPr="0098240F">
        <w:rPr>
          <w:rFonts w:ascii="华文中宋" w:eastAsia="华文中宋" w:hAnsi="华文中宋" w:cs="华文中宋"/>
          <w:sz w:val="36"/>
          <w:szCs w:val="36"/>
        </w:rPr>
        <w:t>招收台湾高中毕业生</w:t>
      </w:r>
    </w:p>
    <w:p w14:paraId="238FFEBA" w14:textId="071003D5" w:rsidR="00637A64" w:rsidRPr="0098240F" w:rsidRDefault="000C5DC8">
      <w:pPr>
        <w:widowControl/>
        <w:spacing w:line="520" w:lineRule="exact"/>
        <w:jc w:val="center"/>
        <w:rPr>
          <w:rFonts w:ascii="宋体" w:hAnsi="宋体"/>
          <w:b/>
          <w:bCs/>
          <w:sz w:val="36"/>
          <w:szCs w:val="36"/>
        </w:rPr>
      </w:pPr>
      <w:r w:rsidRPr="0098240F">
        <w:rPr>
          <w:rFonts w:ascii="宋体" w:hAnsi="宋体" w:hint="eastAsia"/>
          <w:b/>
          <w:bCs/>
          <w:sz w:val="36"/>
          <w:szCs w:val="36"/>
        </w:rPr>
        <w:t>远程考试拍摄要求</w:t>
      </w:r>
      <w:bookmarkEnd w:id="0"/>
    </w:p>
    <w:p w14:paraId="0C6FB20A" w14:textId="77777777" w:rsidR="0098240F" w:rsidRPr="0098240F" w:rsidRDefault="0098240F">
      <w:pPr>
        <w:widowControl/>
        <w:spacing w:line="520" w:lineRule="exact"/>
        <w:jc w:val="center"/>
        <w:rPr>
          <w:rFonts w:ascii="宋体" w:hAnsi="宋体"/>
          <w:b/>
          <w:bCs/>
          <w:sz w:val="10"/>
          <w:szCs w:val="10"/>
        </w:rPr>
      </w:pPr>
    </w:p>
    <w:p w14:paraId="662BEF13" w14:textId="77777777" w:rsidR="00637A64" w:rsidRDefault="000C5DC8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1.</w:t>
      </w:r>
      <w:r>
        <w:rPr>
          <w:rFonts w:ascii="仿宋_GB2312" w:eastAsia="仿宋_GB2312" w:hint="eastAsia"/>
          <w:b/>
          <w:sz w:val="28"/>
          <w:szCs w:val="28"/>
        </w:rPr>
        <w:t>钢琴专业: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右侧面全身拍摄（务必从头部至脚部全身入镜），背谱演奏，反复段落一律不反复。点击停止录制按钮完成录制，超过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5分钟系统将自动停止录制。</w:t>
      </w:r>
    </w:p>
    <w:p w14:paraId="3E7F8D03" w14:textId="77777777" w:rsidR="00637A64" w:rsidRDefault="000C5DC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b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管乐专业：</w:t>
      </w:r>
      <w:r>
        <w:rPr>
          <w:rFonts w:ascii="仿宋_GB2312" w:eastAsia="仿宋_GB2312" w:hint="eastAsia"/>
          <w:sz w:val="28"/>
          <w:szCs w:val="28"/>
        </w:rPr>
        <w:t>长笛、木笛、双簧管、圆号正面全身拍摄；小号左侧面全身拍摄；单簧管、大管、长号、大号、萨克斯管右侧面全身拍摄。确保嘴部和手部不被遮挡，一律不使用伴奏，对背谱不做硬性要求，反复段落一律不反复。点击停止录制按钮完成录制，超过15分钟系统将自动停止录制。</w:t>
      </w:r>
    </w:p>
    <w:p w14:paraId="3E516F27" w14:textId="77777777" w:rsidR="00637A64" w:rsidRDefault="000C5DC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eastAsia="仿宋_GB2312"/>
          <w:b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民乐专业：</w:t>
      </w:r>
      <w:r>
        <w:rPr>
          <w:rFonts w:ascii="仿宋_GB2312" w:eastAsia="仿宋_GB2312" w:hint="eastAsia"/>
          <w:sz w:val="28"/>
          <w:szCs w:val="28"/>
        </w:rPr>
        <w:t>正面半身（膝盖以上）拍摄，一律不使用伴奏，背谱演奏，反复段落一律不反复。点击停止录制按钮完成录制，超过15分钟系统将自动停止录制。</w:t>
      </w:r>
    </w:p>
    <w:p w14:paraId="5521F472" w14:textId="77777777" w:rsidR="00637A64" w:rsidRDefault="000C5DC8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4.</w:t>
      </w:r>
      <w:r>
        <w:rPr>
          <w:rFonts w:ascii="仿宋_GB2312" w:eastAsia="仿宋_GB2312" w:hint="eastAsia"/>
          <w:b/>
          <w:bCs/>
          <w:sz w:val="28"/>
          <w:szCs w:val="28"/>
        </w:rPr>
        <w:t>弦乐专业：</w:t>
      </w:r>
      <w:r>
        <w:rPr>
          <w:rFonts w:ascii="仿宋_GB2312" w:eastAsia="仿宋_GB2312" w:hint="eastAsia"/>
          <w:sz w:val="28"/>
          <w:szCs w:val="28"/>
        </w:rPr>
        <w:t>右侧面全身拍摄，一律不使用伴奏，背谱演奏，反复段落一律不反复。点击停止录制按钮完成录制，超过15分钟系统将自动停止录制。</w:t>
      </w:r>
    </w:p>
    <w:p w14:paraId="12ABABFC" w14:textId="77777777" w:rsidR="00637A64" w:rsidRDefault="000C5DC8">
      <w:pPr>
        <w:spacing w:line="52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5</w:t>
      </w:r>
      <w:r>
        <w:rPr>
          <w:rFonts w:eastAsia="仿宋_GB2312"/>
          <w:b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声乐（美声、民族唱法）专业：</w:t>
      </w:r>
      <w:r>
        <w:rPr>
          <w:rFonts w:ascii="仿宋_GB2312" w:eastAsia="仿宋_GB2312" w:hint="eastAsia"/>
          <w:sz w:val="28"/>
          <w:szCs w:val="28"/>
        </w:rPr>
        <w:t>正面全身拍摄，背谱演唱。声乐演唱伴奏形式不限（钢琴伴奏、伴奏带、清唱均可），不得使用</w:t>
      </w:r>
      <w:proofErr w:type="gramStart"/>
      <w:r>
        <w:rPr>
          <w:rFonts w:ascii="仿宋_GB2312" w:eastAsia="仿宋_GB2312" w:hint="eastAsia"/>
          <w:sz w:val="28"/>
          <w:szCs w:val="28"/>
        </w:rPr>
        <w:t>麦克风等扩声</w:t>
      </w:r>
      <w:proofErr w:type="gramEnd"/>
      <w:r>
        <w:rPr>
          <w:rFonts w:ascii="仿宋_GB2312" w:eastAsia="仿宋_GB2312" w:hint="eastAsia"/>
          <w:sz w:val="28"/>
          <w:szCs w:val="28"/>
        </w:rPr>
        <w:t>设备。点击停止录制按钮完成录制。超过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分钟系统将自动停止录制。</w:t>
      </w:r>
    </w:p>
    <w:p w14:paraId="5EF18B9B" w14:textId="77777777" w:rsidR="00637A64" w:rsidRDefault="000C5DC8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6</w:t>
      </w:r>
      <w:r>
        <w:rPr>
          <w:rFonts w:eastAsia="仿宋_GB2312"/>
          <w:b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声乐（流行演唱）专业：</w:t>
      </w:r>
      <w:r>
        <w:rPr>
          <w:rFonts w:ascii="仿宋_GB2312" w:eastAsia="仿宋_GB2312" w:hint="eastAsia"/>
          <w:sz w:val="28"/>
          <w:szCs w:val="28"/>
        </w:rPr>
        <w:t>正面全身拍摄，背谱演唱，风格不限。不得使用</w:t>
      </w:r>
      <w:proofErr w:type="gramStart"/>
      <w:r>
        <w:rPr>
          <w:rFonts w:ascii="仿宋_GB2312" w:eastAsia="仿宋_GB2312" w:hint="eastAsia"/>
          <w:sz w:val="28"/>
          <w:szCs w:val="28"/>
        </w:rPr>
        <w:t>麦克风等扩声</w:t>
      </w:r>
      <w:proofErr w:type="gramEnd"/>
      <w:r>
        <w:rPr>
          <w:rFonts w:ascii="仿宋_GB2312" w:eastAsia="仿宋_GB2312" w:hint="eastAsia"/>
          <w:sz w:val="28"/>
          <w:szCs w:val="28"/>
        </w:rPr>
        <w:t>设备。声乐演唱伴奏形式不限（伴奏带、自弹自唱、清唱均可）。点击系统“停止录制”按钮，完成录制。超过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分钟系统将自动停止录制。</w:t>
      </w:r>
    </w:p>
    <w:p w14:paraId="7385A7D3" w14:textId="77777777" w:rsidR="00637A64" w:rsidRDefault="000C5DC8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7.</w:t>
      </w:r>
      <w:r>
        <w:rPr>
          <w:rFonts w:ascii="仿宋_GB2312" w:eastAsia="仿宋_GB2312" w:hint="eastAsia"/>
          <w:b/>
          <w:sz w:val="28"/>
          <w:szCs w:val="28"/>
        </w:rPr>
        <w:t>舞蹈表演专业:</w:t>
      </w:r>
      <w:r>
        <w:rPr>
          <w:rFonts w:ascii="仿宋_GB2312" w:eastAsia="仿宋_GB2312" w:hint="eastAsia"/>
          <w:sz w:val="28"/>
          <w:szCs w:val="28"/>
        </w:rPr>
        <w:t xml:space="preserve"> 按语音提示要求完成。</w:t>
      </w:r>
    </w:p>
    <w:p w14:paraId="129C4DB0" w14:textId="243E233D" w:rsidR="00637A64" w:rsidRPr="00AD26B0" w:rsidRDefault="000C5DC8" w:rsidP="00AD26B0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8.</w:t>
      </w:r>
      <w:r>
        <w:rPr>
          <w:rFonts w:ascii="仿宋_GB2312" w:eastAsia="仿宋_GB2312" w:hint="eastAsia"/>
          <w:b/>
          <w:sz w:val="28"/>
          <w:szCs w:val="28"/>
        </w:rPr>
        <w:t>表演专业：</w:t>
      </w:r>
      <w:r>
        <w:rPr>
          <w:rFonts w:ascii="仿宋_GB2312" w:eastAsia="仿宋_GB2312" w:hint="eastAsia"/>
          <w:sz w:val="28"/>
          <w:szCs w:val="28"/>
        </w:rPr>
        <w:t>按语音提示要求完成</w:t>
      </w:r>
      <w:r>
        <w:rPr>
          <w:rFonts w:ascii="仿宋_GB2312" w:eastAsia="仿宋_GB2312"/>
          <w:sz w:val="28"/>
          <w:szCs w:val="28"/>
        </w:rPr>
        <w:t>。</w:t>
      </w:r>
    </w:p>
    <w:sectPr w:rsidR="00637A64" w:rsidRPr="00AD26B0">
      <w:footerReference w:type="default" r:id="rId8"/>
      <w:pgSz w:w="11906" w:h="16838"/>
      <w:pgMar w:top="1134" w:right="1418" w:bottom="1134" w:left="1418" w:header="851" w:footer="567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A29DD" w14:textId="77777777" w:rsidR="00B07C60" w:rsidRDefault="00B07C60">
      <w:r>
        <w:separator/>
      </w:r>
    </w:p>
  </w:endnote>
  <w:endnote w:type="continuationSeparator" w:id="0">
    <w:p w14:paraId="55058D18" w14:textId="77777777" w:rsidR="00B07C60" w:rsidRDefault="00B0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6EC4" w14:textId="77777777" w:rsidR="00637A64" w:rsidRDefault="000C5DC8">
    <w:pPr>
      <w:pStyle w:val="a9"/>
      <w:jc w:val="center"/>
    </w:pPr>
    <w:r>
      <w:rPr>
        <w:rFonts w:hint="eastAsia"/>
      </w:rPr>
      <w:t>第</w:t>
    </w:r>
    <w:sdt>
      <w:sdtPr>
        <w:id w:val="1945415563"/>
      </w:sdtPr>
      <w:sdtEndPr/>
      <w:sdtContent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t xml:space="preserve"> </w:t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FE4D" w14:textId="77777777" w:rsidR="00B07C60" w:rsidRDefault="00B07C60">
      <w:r>
        <w:separator/>
      </w:r>
    </w:p>
  </w:footnote>
  <w:footnote w:type="continuationSeparator" w:id="0">
    <w:p w14:paraId="52EF4F9C" w14:textId="77777777" w:rsidR="00B07C60" w:rsidRDefault="00B07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617D1"/>
    <w:multiLevelType w:val="multilevel"/>
    <w:tmpl w:val="7F8617D1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M5YTBkYWQ2NjM1NTQxNGM2MWZhYzYxNDNjMTUwMGQifQ=="/>
  </w:docVars>
  <w:rsids>
    <w:rsidRoot w:val="0085634F"/>
    <w:rsid w:val="00004EC3"/>
    <w:rsid w:val="00023262"/>
    <w:rsid w:val="00044AA9"/>
    <w:rsid w:val="00057046"/>
    <w:rsid w:val="000578E2"/>
    <w:rsid w:val="0008630C"/>
    <w:rsid w:val="000B301B"/>
    <w:rsid w:val="000B3513"/>
    <w:rsid w:val="000B6457"/>
    <w:rsid w:val="000C5DC8"/>
    <w:rsid w:val="000D4165"/>
    <w:rsid w:val="000E17E6"/>
    <w:rsid w:val="000F3F34"/>
    <w:rsid w:val="000F4446"/>
    <w:rsid w:val="000F6464"/>
    <w:rsid w:val="00112230"/>
    <w:rsid w:val="001220FE"/>
    <w:rsid w:val="00131889"/>
    <w:rsid w:val="00133CD9"/>
    <w:rsid w:val="00143549"/>
    <w:rsid w:val="001506F5"/>
    <w:rsid w:val="0015533F"/>
    <w:rsid w:val="0016276F"/>
    <w:rsid w:val="00164E9A"/>
    <w:rsid w:val="0016615C"/>
    <w:rsid w:val="00190378"/>
    <w:rsid w:val="001F243C"/>
    <w:rsid w:val="001F5145"/>
    <w:rsid w:val="00205060"/>
    <w:rsid w:val="002137D5"/>
    <w:rsid w:val="00217E9F"/>
    <w:rsid w:val="002570E9"/>
    <w:rsid w:val="002614AB"/>
    <w:rsid w:val="00267340"/>
    <w:rsid w:val="00284EA8"/>
    <w:rsid w:val="002A255E"/>
    <w:rsid w:val="002C087E"/>
    <w:rsid w:val="002D334D"/>
    <w:rsid w:val="002E6E8F"/>
    <w:rsid w:val="00301DB0"/>
    <w:rsid w:val="003049E5"/>
    <w:rsid w:val="00332E45"/>
    <w:rsid w:val="00341195"/>
    <w:rsid w:val="00344E69"/>
    <w:rsid w:val="003558F5"/>
    <w:rsid w:val="003600CB"/>
    <w:rsid w:val="003805C2"/>
    <w:rsid w:val="003808D0"/>
    <w:rsid w:val="00383982"/>
    <w:rsid w:val="00387C32"/>
    <w:rsid w:val="00393535"/>
    <w:rsid w:val="003A09EC"/>
    <w:rsid w:val="003A72A8"/>
    <w:rsid w:val="003C477E"/>
    <w:rsid w:val="003D635E"/>
    <w:rsid w:val="003E1C81"/>
    <w:rsid w:val="003E442F"/>
    <w:rsid w:val="00406787"/>
    <w:rsid w:val="00473E12"/>
    <w:rsid w:val="00494C0D"/>
    <w:rsid w:val="00495A5B"/>
    <w:rsid w:val="004A1953"/>
    <w:rsid w:val="004B2FC6"/>
    <w:rsid w:val="004E56D5"/>
    <w:rsid w:val="00501E5D"/>
    <w:rsid w:val="0050366B"/>
    <w:rsid w:val="00510748"/>
    <w:rsid w:val="005203F5"/>
    <w:rsid w:val="00521DFB"/>
    <w:rsid w:val="005228B3"/>
    <w:rsid w:val="00532C61"/>
    <w:rsid w:val="00537CB3"/>
    <w:rsid w:val="00550A81"/>
    <w:rsid w:val="00567035"/>
    <w:rsid w:val="00585781"/>
    <w:rsid w:val="00586001"/>
    <w:rsid w:val="0059152D"/>
    <w:rsid w:val="00592E9E"/>
    <w:rsid w:val="005A6C7C"/>
    <w:rsid w:val="005A788F"/>
    <w:rsid w:val="005B7AA7"/>
    <w:rsid w:val="005C16BF"/>
    <w:rsid w:val="005C208B"/>
    <w:rsid w:val="005D2CAC"/>
    <w:rsid w:val="00600E67"/>
    <w:rsid w:val="00607E5B"/>
    <w:rsid w:val="00613AF9"/>
    <w:rsid w:val="00621BC5"/>
    <w:rsid w:val="00625A7C"/>
    <w:rsid w:val="00637A64"/>
    <w:rsid w:val="00662CD3"/>
    <w:rsid w:val="006A33B5"/>
    <w:rsid w:val="006C5F0F"/>
    <w:rsid w:val="006D4722"/>
    <w:rsid w:val="006E31AD"/>
    <w:rsid w:val="006F167A"/>
    <w:rsid w:val="00705BD6"/>
    <w:rsid w:val="00727E5A"/>
    <w:rsid w:val="00745241"/>
    <w:rsid w:val="007572F6"/>
    <w:rsid w:val="007A208C"/>
    <w:rsid w:val="007A6E87"/>
    <w:rsid w:val="007B21CB"/>
    <w:rsid w:val="007C341C"/>
    <w:rsid w:val="007D4B12"/>
    <w:rsid w:val="007E0B7A"/>
    <w:rsid w:val="007E5D23"/>
    <w:rsid w:val="007E764D"/>
    <w:rsid w:val="007F0FA7"/>
    <w:rsid w:val="00812C4D"/>
    <w:rsid w:val="00840881"/>
    <w:rsid w:val="008506C6"/>
    <w:rsid w:val="0085241D"/>
    <w:rsid w:val="00852D71"/>
    <w:rsid w:val="0085634F"/>
    <w:rsid w:val="00860B07"/>
    <w:rsid w:val="00865D5C"/>
    <w:rsid w:val="0088138E"/>
    <w:rsid w:val="00892076"/>
    <w:rsid w:val="00893E5D"/>
    <w:rsid w:val="008953DD"/>
    <w:rsid w:val="008A05F1"/>
    <w:rsid w:val="008A26DC"/>
    <w:rsid w:val="008C1617"/>
    <w:rsid w:val="008E01B7"/>
    <w:rsid w:val="00906059"/>
    <w:rsid w:val="00906387"/>
    <w:rsid w:val="00912013"/>
    <w:rsid w:val="009125E0"/>
    <w:rsid w:val="00912FC1"/>
    <w:rsid w:val="009335F1"/>
    <w:rsid w:val="0096304E"/>
    <w:rsid w:val="00972975"/>
    <w:rsid w:val="0098240F"/>
    <w:rsid w:val="009A0DDB"/>
    <w:rsid w:val="009A7ED3"/>
    <w:rsid w:val="009B103F"/>
    <w:rsid w:val="009E3700"/>
    <w:rsid w:val="009F211D"/>
    <w:rsid w:val="00A122EF"/>
    <w:rsid w:val="00A13308"/>
    <w:rsid w:val="00A13DF8"/>
    <w:rsid w:val="00A23C35"/>
    <w:rsid w:val="00A43B5D"/>
    <w:rsid w:val="00A566ED"/>
    <w:rsid w:val="00A62A85"/>
    <w:rsid w:val="00A776EA"/>
    <w:rsid w:val="00A87AAE"/>
    <w:rsid w:val="00A9246E"/>
    <w:rsid w:val="00AB592F"/>
    <w:rsid w:val="00AB6EE0"/>
    <w:rsid w:val="00AD06F8"/>
    <w:rsid w:val="00AD26B0"/>
    <w:rsid w:val="00AD6BDD"/>
    <w:rsid w:val="00AE52C7"/>
    <w:rsid w:val="00AE7663"/>
    <w:rsid w:val="00AF422E"/>
    <w:rsid w:val="00AF5536"/>
    <w:rsid w:val="00B07C60"/>
    <w:rsid w:val="00B1438F"/>
    <w:rsid w:val="00B16962"/>
    <w:rsid w:val="00B21C3D"/>
    <w:rsid w:val="00B37974"/>
    <w:rsid w:val="00B439E4"/>
    <w:rsid w:val="00B445C5"/>
    <w:rsid w:val="00B60B1F"/>
    <w:rsid w:val="00B8209E"/>
    <w:rsid w:val="00BA3C3D"/>
    <w:rsid w:val="00BA47E3"/>
    <w:rsid w:val="00BA7664"/>
    <w:rsid w:val="00BD71B8"/>
    <w:rsid w:val="00BE0CBB"/>
    <w:rsid w:val="00BF5D04"/>
    <w:rsid w:val="00C06569"/>
    <w:rsid w:val="00C14D61"/>
    <w:rsid w:val="00C15B14"/>
    <w:rsid w:val="00C22665"/>
    <w:rsid w:val="00C30FF4"/>
    <w:rsid w:val="00C37A3C"/>
    <w:rsid w:val="00C41AF7"/>
    <w:rsid w:val="00C714CA"/>
    <w:rsid w:val="00C73B58"/>
    <w:rsid w:val="00C75A8A"/>
    <w:rsid w:val="00C75F0E"/>
    <w:rsid w:val="00C77FBB"/>
    <w:rsid w:val="00C8558B"/>
    <w:rsid w:val="00CA0597"/>
    <w:rsid w:val="00CA0EDE"/>
    <w:rsid w:val="00CB7393"/>
    <w:rsid w:val="00CD3E5E"/>
    <w:rsid w:val="00CD3F37"/>
    <w:rsid w:val="00CD4464"/>
    <w:rsid w:val="00CF56DA"/>
    <w:rsid w:val="00D030EE"/>
    <w:rsid w:val="00D14DCE"/>
    <w:rsid w:val="00D21A51"/>
    <w:rsid w:val="00D36B97"/>
    <w:rsid w:val="00D422BB"/>
    <w:rsid w:val="00D9339D"/>
    <w:rsid w:val="00D93D15"/>
    <w:rsid w:val="00DC4BC5"/>
    <w:rsid w:val="00DD010A"/>
    <w:rsid w:val="00DE1420"/>
    <w:rsid w:val="00DE1FAA"/>
    <w:rsid w:val="00DE4971"/>
    <w:rsid w:val="00DF187C"/>
    <w:rsid w:val="00DF3C57"/>
    <w:rsid w:val="00E147E1"/>
    <w:rsid w:val="00E43348"/>
    <w:rsid w:val="00E66D37"/>
    <w:rsid w:val="00E772FA"/>
    <w:rsid w:val="00EA17EC"/>
    <w:rsid w:val="00EA3F46"/>
    <w:rsid w:val="00EE15A0"/>
    <w:rsid w:val="00EE19F6"/>
    <w:rsid w:val="00EE27EF"/>
    <w:rsid w:val="00F10A1F"/>
    <w:rsid w:val="00F228D8"/>
    <w:rsid w:val="00F90C8C"/>
    <w:rsid w:val="00F97BBC"/>
    <w:rsid w:val="00FB5AE3"/>
    <w:rsid w:val="00FF5358"/>
    <w:rsid w:val="01D8597D"/>
    <w:rsid w:val="05C55EB1"/>
    <w:rsid w:val="063808C6"/>
    <w:rsid w:val="07D2103A"/>
    <w:rsid w:val="093E559E"/>
    <w:rsid w:val="09983F5E"/>
    <w:rsid w:val="0A861D0C"/>
    <w:rsid w:val="0AA9793C"/>
    <w:rsid w:val="0CA03334"/>
    <w:rsid w:val="0CF26C99"/>
    <w:rsid w:val="122710BE"/>
    <w:rsid w:val="13CD5F73"/>
    <w:rsid w:val="14887B8F"/>
    <w:rsid w:val="1894044A"/>
    <w:rsid w:val="1C962F1E"/>
    <w:rsid w:val="1CD562AC"/>
    <w:rsid w:val="1E662DD4"/>
    <w:rsid w:val="1F010A54"/>
    <w:rsid w:val="21BB4F80"/>
    <w:rsid w:val="255C3341"/>
    <w:rsid w:val="27060B8A"/>
    <w:rsid w:val="270658FB"/>
    <w:rsid w:val="274C6257"/>
    <w:rsid w:val="28954CB7"/>
    <w:rsid w:val="2B6532CC"/>
    <w:rsid w:val="2B6E0C19"/>
    <w:rsid w:val="2B6E4536"/>
    <w:rsid w:val="2B9D1D02"/>
    <w:rsid w:val="2BA10DFF"/>
    <w:rsid w:val="2CF9435E"/>
    <w:rsid w:val="2DF851CE"/>
    <w:rsid w:val="2E256723"/>
    <w:rsid w:val="2E264E4A"/>
    <w:rsid w:val="2F0F0E1F"/>
    <w:rsid w:val="30306F5A"/>
    <w:rsid w:val="34CD56A2"/>
    <w:rsid w:val="35A60371"/>
    <w:rsid w:val="382252FE"/>
    <w:rsid w:val="3B0F1D15"/>
    <w:rsid w:val="3DA52C16"/>
    <w:rsid w:val="43B9669E"/>
    <w:rsid w:val="44524D55"/>
    <w:rsid w:val="447B3050"/>
    <w:rsid w:val="46E86595"/>
    <w:rsid w:val="4A1763A2"/>
    <w:rsid w:val="4BCF541B"/>
    <w:rsid w:val="4D225F85"/>
    <w:rsid w:val="50980A5C"/>
    <w:rsid w:val="51A52768"/>
    <w:rsid w:val="554303F9"/>
    <w:rsid w:val="55E32264"/>
    <w:rsid w:val="57E2517A"/>
    <w:rsid w:val="599044E8"/>
    <w:rsid w:val="599E32D2"/>
    <w:rsid w:val="5ABB5323"/>
    <w:rsid w:val="5DDF2CD4"/>
    <w:rsid w:val="5FEA5AD0"/>
    <w:rsid w:val="60EF6519"/>
    <w:rsid w:val="61C15083"/>
    <w:rsid w:val="6207395A"/>
    <w:rsid w:val="6529541C"/>
    <w:rsid w:val="65FC2548"/>
    <w:rsid w:val="65FD7709"/>
    <w:rsid w:val="67B72154"/>
    <w:rsid w:val="69D94697"/>
    <w:rsid w:val="6A0C71FA"/>
    <w:rsid w:val="6CDD32D7"/>
    <w:rsid w:val="6E290EBD"/>
    <w:rsid w:val="6E7B56BB"/>
    <w:rsid w:val="6F7F6EBA"/>
    <w:rsid w:val="704408A4"/>
    <w:rsid w:val="705B2393"/>
    <w:rsid w:val="71AD10C6"/>
    <w:rsid w:val="72B53117"/>
    <w:rsid w:val="7BA96A19"/>
    <w:rsid w:val="7D070D86"/>
    <w:rsid w:val="7DF0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EF5E5"/>
  <w15:docId w15:val="{5D954105-3432-4911-8A30-EE55D32F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styleId="ae">
    <w:name w:val="FollowedHyperlink"/>
    <w:basedOn w:val="a0"/>
    <w:uiPriority w:val="99"/>
    <w:unhideWhenUsed/>
    <w:qFormat/>
    <w:rPr>
      <w:color w:val="111111"/>
      <w:u w:val="none"/>
    </w:rPr>
  </w:style>
  <w:style w:type="character" w:styleId="af">
    <w:name w:val="Emphasis"/>
    <w:basedOn w:val="a0"/>
    <w:uiPriority w:val="20"/>
    <w:qFormat/>
    <w:rPr>
      <w:color w:val="CC0000"/>
    </w:rPr>
  </w:style>
  <w:style w:type="character" w:styleId="af0">
    <w:name w:val="Hyperlink"/>
    <w:basedOn w:val="a0"/>
    <w:uiPriority w:val="99"/>
    <w:unhideWhenUsed/>
    <w:qFormat/>
    <w:rPr>
      <w:color w:val="111111"/>
      <w:u w:val="none"/>
    </w:rPr>
  </w:style>
  <w:style w:type="character" w:styleId="HTML">
    <w:name w:val="HTML Cite"/>
    <w:basedOn w:val="a0"/>
    <w:uiPriority w:val="99"/>
    <w:unhideWhenUsed/>
    <w:qFormat/>
    <w:rPr>
      <w:color w:val="008000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-icon14">
    <w:name w:val="c-icon14"/>
    <w:basedOn w:val="a0"/>
    <w:qFormat/>
  </w:style>
  <w:style w:type="character" w:customStyle="1" w:styleId="new">
    <w:name w:val="new"/>
    <w:basedOn w:val="a0"/>
    <w:qFormat/>
    <w:rPr>
      <w:color w:val="E70000"/>
      <w:sz w:val="18"/>
      <w:szCs w:val="18"/>
    </w:rPr>
  </w:style>
  <w:style w:type="character" w:customStyle="1" w:styleId="jianzhangno">
    <w:name w:val="jianzhang_no"/>
    <w:basedOn w:val="a0"/>
    <w:qFormat/>
    <w:rPr>
      <w:sz w:val="14"/>
      <w:szCs w:val="14"/>
      <w:shd w:val="clear" w:color="auto" w:fill="F2F2F2"/>
    </w:rPr>
  </w:style>
  <w:style w:type="character" w:customStyle="1" w:styleId="chengjiyes3">
    <w:name w:val="chengji_yes3"/>
    <w:basedOn w:val="a0"/>
    <w:qFormat/>
    <w:rPr>
      <w:color w:val="FFFFFF"/>
      <w:sz w:val="14"/>
      <w:szCs w:val="14"/>
      <w:shd w:val="clear" w:color="auto" w:fill="2C81FE"/>
    </w:rPr>
  </w:style>
  <w:style w:type="character" w:customStyle="1" w:styleId="jianzhangyes">
    <w:name w:val="jianzhang_yes"/>
    <w:basedOn w:val="a0"/>
    <w:qFormat/>
    <w:rPr>
      <w:color w:val="FFFFFF"/>
      <w:sz w:val="14"/>
      <w:szCs w:val="14"/>
      <w:shd w:val="clear" w:color="auto" w:fill="E9164D"/>
    </w:rPr>
  </w:style>
  <w:style w:type="character" w:customStyle="1" w:styleId="chengjiyes">
    <w:name w:val="chengji_yes"/>
    <w:basedOn w:val="a0"/>
    <w:qFormat/>
    <w:rPr>
      <w:color w:val="FFFFFF"/>
      <w:sz w:val="14"/>
      <w:szCs w:val="14"/>
      <w:shd w:val="clear" w:color="auto" w:fill="3BD71D"/>
    </w:rPr>
  </w:style>
  <w:style w:type="character" w:customStyle="1" w:styleId="chengjiyes2">
    <w:name w:val="chengji_yes2"/>
    <w:basedOn w:val="a0"/>
    <w:qFormat/>
    <w:rPr>
      <w:color w:val="FFFFFF"/>
      <w:sz w:val="14"/>
      <w:szCs w:val="14"/>
      <w:shd w:val="clear" w:color="auto" w:fill="D7A51D"/>
    </w:rPr>
  </w:style>
  <w:style w:type="character" w:customStyle="1" w:styleId="tui">
    <w:name w:val="tui"/>
    <w:basedOn w:val="a0"/>
    <w:qFormat/>
    <w:rPr>
      <w:color w:val="389BF1"/>
      <w:sz w:val="12"/>
      <w:szCs w:val="12"/>
      <w:bdr w:val="single" w:sz="6" w:space="0" w:color="389BF1"/>
    </w:rPr>
  </w:style>
  <w:style w:type="character" w:customStyle="1" w:styleId="blue">
    <w:name w:val="blue"/>
    <w:basedOn w:val="a0"/>
    <w:qFormat/>
    <w:rPr>
      <w:color w:val="2C81FE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qFormat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qFormat/>
    <w:rPr>
      <w:rFonts w:asciiTheme="majorHAnsi" w:eastAsiaTheme="majorEastAsia" w:hAnsiTheme="majorHAnsi" w:cstheme="majorBidi"/>
      <w:kern w:val="2"/>
      <w:sz w:val="21"/>
      <w:szCs w:val="21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af1">
    <w:name w:val="标正文"/>
    <w:basedOn w:val="a"/>
    <w:link w:val="Char"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">
    <w:name w:val="标正文 Char"/>
    <w:link w:val="af1"/>
    <w:qFormat/>
    <w:rPr>
      <w:kern w:val="2"/>
      <w:sz w:val="24"/>
      <w:szCs w:val="24"/>
      <w:lang w:val="zh-CN"/>
    </w:rPr>
  </w:style>
  <w:style w:type="paragraph" w:customStyle="1" w:styleId="21">
    <w:name w:val="列表段落2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Char1">
    <w:name w:val="正文文本 Char1"/>
    <w:basedOn w:val="a0"/>
    <w:qFormat/>
  </w:style>
  <w:style w:type="character" w:customStyle="1" w:styleId="a4">
    <w:name w:val="正文文本 字符"/>
    <w:basedOn w:val="a0"/>
    <w:link w:val="a3"/>
    <w:qFormat/>
    <w:rPr>
      <w:rFonts w:ascii="Arial" w:hAnsi="Arial" w:cs="Arial"/>
      <w:color w:val="000000"/>
    </w:rPr>
  </w:style>
  <w:style w:type="character" w:customStyle="1" w:styleId="a8">
    <w:name w:val="批注框文本 字符"/>
    <w:basedOn w:val="a0"/>
    <w:link w:val="a7"/>
    <w:qFormat/>
  </w:style>
  <w:style w:type="paragraph" w:customStyle="1" w:styleId="110">
    <w:name w:val="列表段落1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xiaoyiba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389</Words>
  <Characters>2218</Characters>
  <Application>Microsoft Office Word</Application>
  <DocSecurity>0</DocSecurity>
  <Lines>18</Lines>
  <Paragraphs>5</Paragraphs>
  <ScaleCrop>false</ScaleCrop>
  <Company>DoubleOX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王艳</cp:lastModifiedBy>
  <cp:revision>17</cp:revision>
  <cp:lastPrinted>2020-06-08T06:03:00Z</cp:lastPrinted>
  <dcterms:created xsi:type="dcterms:W3CDTF">2023-04-18T02:12:00Z</dcterms:created>
  <dcterms:modified xsi:type="dcterms:W3CDTF">2023-04-20T02:16:00Z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ED35D04F0B2048F79592B666BE297755_13</vt:lpwstr>
  </property>
</Properties>
</file>